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049" w:rsidRPr="006D7D2A" w:rsidRDefault="00117049" w:rsidP="00AF3D1B">
      <w:pPr>
        <w:spacing w:after="0" w:line="360" w:lineRule="auto"/>
        <w:jc w:val="both"/>
        <w:rPr>
          <w:rFonts w:ascii="Times New Roman" w:hAnsi="Times New Roman"/>
          <w:b/>
          <w:sz w:val="28"/>
          <w:szCs w:val="28"/>
        </w:rPr>
      </w:pPr>
      <w:r w:rsidRPr="006D7D2A">
        <w:rPr>
          <w:rFonts w:ascii="Times New Roman" w:hAnsi="Times New Roman"/>
          <w:b/>
          <w:sz w:val="28"/>
          <w:szCs w:val="28"/>
        </w:rPr>
        <w:t xml:space="preserve"> ПРИСПОСОБИТЕЛЬНЫЕ И КОМПЕНСАТОРНЫЕ ПРОЦЕССЫ</w:t>
      </w:r>
    </w:p>
    <w:p w:rsidR="00117049" w:rsidRPr="006D7D2A" w:rsidRDefault="00117049" w:rsidP="00AF3D1B">
      <w:pPr>
        <w:spacing w:after="0" w:line="360" w:lineRule="auto"/>
        <w:jc w:val="both"/>
        <w:rPr>
          <w:rFonts w:ascii="Times New Roman" w:hAnsi="Times New Roman"/>
          <w:b/>
          <w:sz w:val="28"/>
          <w:szCs w:val="28"/>
          <w:lang w:eastAsia="en-US"/>
        </w:rPr>
      </w:pPr>
    </w:p>
    <w:p w:rsidR="00117049" w:rsidRPr="00CB7DC4" w:rsidRDefault="00117049" w:rsidP="00CB7DC4">
      <w:pPr>
        <w:spacing w:after="0" w:line="360" w:lineRule="auto"/>
        <w:jc w:val="both"/>
        <w:rPr>
          <w:rFonts w:ascii="Times New Roman" w:hAnsi="Times New Roman"/>
          <w:sz w:val="28"/>
          <w:szCs w:val="28"/>
        </w:rPr>
      </w:pPr>
      <w:r>
        <w:rPr>
          <w:rFonts w:ascii="Times New Roman" w:hAnsi="Times New Roman"/>
          <w:sz w:val="28"/>
          <w:szCs w:val="28"/>
        </w:rPr>
        <w:t xml:space="preserve">     </w:t>
      </w:r>
      <w:r w:rsidRPr="00CB7DC4">
        <w:rPr>
          <w:rFonts w:ascii="Times New Roman" w:hAnsi="Times New Roman"/>
          <w:sz w:val="28"/>
          <w:szCs w:val="28"/>
        </w:rPr>
        <w:t>Приспособление, или адаптация</w:t>
      </w:r>
      <w:r w:rsidRPr="00CB7DC4">
        <w:rPr>
          <w:rFonts w:ascii="Times New Roman" w:hAnsi="Times New Roman"/>
          <w:b/>
          <w:bCs/>
          <w:sz w:val="28"/>
          <w:szCs w:val="28"/>
        </w:rPr>
        <w:t> </w:t>
      </w:r>
      <w:r w:rsidRPr="00CB7DC4">
        <w:rPr>
          <w:rFonts w:ascii="Times New Roman" w:hAnsi="Times New Roman"/>
          <w:sz w:val="28"/>
          <w:szCs w:val="28"/>
        </w:rPr>
        <w:t xml:space="preserve">— широкое биологическое понятие, включающее все формы регуляции функций организма в нормальных условиях и при патологии. Реакции, обеспечивающие приспособление организма к окружающей среде и выживание вида, выработанные в процессе </w:t>
      </w:r>
      <w:proofErr w:type="spellStart"/>
      <w:r w:rsidRPr="00CB7DC4">
        <w:rPr>
          <w:rFonts w:ascii="Times New Roman" w:hAnsi="Times New Roman"/>
          <w:sz w:val="28"/>
          <w:szCs w:val="28"/>
        </w:rPr>
        <w:t>фило</w:t>
      </w:r>
      <w:proofErr w:type="spellEnd"/>
      <w:r w:rsidRPr="00CB7DC4">
        <w:rPr>
          <w:rFonts w:ascii="Times New Roman" w:hAnsi="Times New Roman"/>
          <w:sz w:val="28"/>
          <w:szCs w:val="28"/>
        </w:rPr>
        <w:t xml:space="preserve"> - и онтогенеза, называются приспособительными. Организму приходится постоянно приспосабливаться</w:t>
      </w:r>
      <w:r w:rsidRPr="00CB7DC4">
        <w:rPr>
          <w:rFonts w:ascii="Times New Roman" w:hAnsi="Times New Roman"/>
          <w:i/>
          <w:iCs/>
          <w:sz w:val="28"/>
          <w:szCs w:val="28"/>
        </w:rPr>
        <w:t xml:space="preserve"> </w:t>
      </w:r>
      <w:r w:rsidRPr="00CB7DC4">
        <w:rPr>
          <w:rFonts w:ascii="Times New Roman" w:hAnsi="Times New Roman"/>
          <w:sz w:val="28"/>
          <w:szCs w:val="28"/>
        </w:rPr>
        <w:t>к колебаниям температуры, атмосферного давления, влияниям радиации, меняющемуся спектру микроорганизмов и вирусов. Приспособление необходимо и в тех ситуациях, когда возникает физиологическое, либо патологическое напряжение функций органа или системы, а также когда происходит снижение или извращение этих функций. Приспособительные реакции развиваются у здорового и больного человека, направлены на сохранение гомеостаза и адаптацию к новым условиям жизни.</w:t>
      </w:r>
    </w:p>
    <w:p w:rsidR="00117049" w:rsidRPr="00CB7DC4" w:rsidRDefault="00117049" w:rsidP="00CB7DC4">
      <w:pPr>
        <w:spacing w:after="0" w:line="360" w:lineRule="auto"/>
        <w:jc w:val="both"/>
        <w:rPr>
          <w:rFonts w:ascii="Times New Roman" w:hAnsi="Times New Roman"/>
          <w:sz w:val="28"/>
          <w:szCs w:val="28"/>
        </w:rPr>
      </w:pPr>
      <w:r>
        <w:rPr>
          <w:rFonts w:ascii="Times New Roman" w:hAnsi="Times New Roman"/>
          <w:sz w:val="28"/>
          <w:szCs w:val="28"/>
        </w:rPr>
        <w:t xml:space="preserve">      </w:t>
      </w:r>
      <w:r w:rsidRPr="00CB7DC4">
        <w:rPr>
          <w:rFonts w:ascii="Times New Roman" w:hAnsi="Times New Roman"/>
          <w:sz w:val="28"/>
          <w:szCs w:val="28"/>
        </w:rPr>
        <w:t xml:space="preserve"> При действии чрезвычайных факторов, вызывающих повреждение части структур организма, запускаются реакции, направленные на компенсацию нарушенных функций, которые называются компенсаторными. </w:t>
      </w:r>
    </w:p>
    <w:p w:rsidR="00117049" w:rsidRPr="00CB7DC4" w:rsidRDefault="00117049" w:rsidP="00CB7DC4">
      <w:pPr>
        <w:spacing w:after="0" w:line="360" w:lineRule="auto"/>
        <w:jc w:val="both"/>
        <w:rPr>
          <w:rFonts w:ascii="Times New Roman" w:hAnsi="Times New Roman"/>
          <w:sz w:val="28"/>
          <w:szCs w:val="28"/>
        </w:rPr>
      </w:pPr>
      <w:r w:rsidRPr="00CB7DC4">
        <w:rPr>
          <w:rFonts w:ascii="Times New Roman" w:hAnsi="Times New Roman"/>
          <w:sz w:val="28"/>
          <w:szCs w:val="28"/>
        </w:rPr>
        <w:t>Компенсация — совокупность реакций организма, возникающих при повреждениях или болезнях и направленных на восстановление нарушенных функций. Следовательно, компенсация это одна из важнейших форм приспособления, развивающаяся в условиях патологии, поэтому она носит индивидуальный характер. Всё многообразие приспособительных и компенсаторных изменений органов и тканей организма в норме и при болезнях сводится к четырём основным реакциям — атрофии, гипертрофии, регенерации и перестройке тканей.</w:t>
      </w:r>
    </w:p>
    <w:p w:rsidR="00117049" w:rsidRDefault="00117049" w:rsidP="00AF3D1B">
      <w:pPr>
        <w:spacing w:after="0" w:line="360" w:lineRule="auto"/>
        <w:jc w:val="both"/>
        <w:rPr>
          <w:rFonts w:ascii="Times New Roman" w:hAnsi="Times New Roman"/>
          <w:sz w:val="28"/>
          <w:szCs w:val="28"/>
        </w:rPr>
      </w:pPr>
    </w:p>
    <w:p w:rsidR="00117049" w:rsidRDefault="00117049" w:rsidP="00AF3D1B">
      <w:pPr>
        <w:spacing w:after="0" w:line="360" w:lineRule="auto"/>
        <w:jc w:val="both"/>
        <w:rPr>
          <w:rFonts w:ascii="Times New Roman" w:hAnsi="Times New Roman"/>
          <w:sz w:val="28"/>
          <w:szCs w:val="28"/>
        </w:rPr>
      </w:pPr>
    </w:p>
    <w:p w:rsidR="00117049" w:rsidRDefault="00117049" w:rsidP="00AF3D1B">
      <w:pPr>
        <w:spacing w:after="0" w:line="360" w:lineRule="auto"/>
        <w:jc w:val="both"/>
        <w:rPr>
          <w:rFonts w:ascii="Times New Roman" w:hAnsi="Times New Roman"/>
          <w:sz w:val="28"/>
          <w:szCs w:val="28"/>
        </w:rPr>
      </w:pPr>
    </w:p>
    <w:p w:rsidR="00117049" w:rsidRDefault="00117049" w:rsidP="00AF3D1B">
      <w:pPr>
        <w:spacing w:after="0" w:line="360" w:lineRule="auto"/>
        <w:jc w:val="both"/>
        <w:rPr>
          <w:rFonts w:ascii="Times New Roman" w:hAnsi="Times New Roman"/>
          <w:sz w:val="28"/>
          <w:szCs w:val="28"/>
        </w:rPr>
      </w:pPr>
    </w:p>
    <w:p w:rsidR="00117049" w:rsidRPr="00992BA0" w:rsidRDefault="00117049" w:rsidP="00AF3D1B">
      <w:pPr>
        <w:spacing w:after="0" w:line="360" w:lineRule="auto"/>
        <w:jc w:val="both"/>
        <w:rPr>
          <w:rFonts w:ascii="Times New Roman" w:hAnsi="Times New Roman"/>
          <w:sz w:val="28"/>
          <w:szCs w:val="28"/>
        </w:rPr>
      </w:pPr>
      <w:r w:rsidRPr="007357CF">
        <w:rPr>
          <w:rFonts w:ascii="Times New Roman" w:hAnsi="Times New Roman"/>
          <w:b/>
          <w:sz w:val="28"/>
          <w:szCs w:val="28"/>
        </w:rPr>
        <w:lastRenderedPageBreak/>
        <w:t>Стадии развития компенсаторно-приспособительных реакций</w:t>
      </w:r>
      <w:proofErr w:type="gramStart"/>
      <w:r w:rsidRPr="007357CF">
        <w:rPr>
          <w:rFonts w:ascii="Times New Roman" w:hAnsi="Times New Roman"/>
          <w:b/>
          <w:sz w:val="28"/>
          <w:szCs w:val="28"/>
        </w:rPr>
        <w:t>.</w:t>
      </w:r>
      <w:proofErr w:type="gramEnd"/>
      <w:r>
        <w:rPr>
          <w:rFonts w:ascii="Times New Roman" w:hAnsi="Times New Roman"/>
          <w:b/>
          <w:sz w:val="28"/>
          <w:szCs w:val="28"/>
        </w:rPr>
        <w:t xml:space="preserve"> </w:t>
      </w:r>
      <w:r w:rsidRPr="00992BA0">
        <w:rPr>
          <w:rFonts w:ascii="Times New Roman" w:hAnsi="Times New Roman"/>
          <w:sz w:val="28"/>
          <w:szCs w:val="28"/>
        </w:rPr>
        <w:t>(</w:t>
      </w:r>
      <w:proofErr w:type="gramStart"/>
      <w:r>
        <w:rPr>
          <w:rFonts w:ascii="Times New Roman" w:hAnsi="Times New Roman"/>
          <w:sz w:val="28"/>
          <w:szCs w:val="28"/>
        </w:rPr>
        <w:t>с</w:t>
      </w:r>
      <w:proofErr w:type="gramEnd"/>
      <w:r>
        <w:rPr>
          <w:rFonts w:ascii="Times New Roman" w:hAnsi="Times New Roman"/>
          <w:sz w:val="28"/>
          <w:szCs w:val="28"/>
        </w:rPr>
        <w:t>лайд 2</w:t>
      </w:r>
      <w:r w:rsidRPr="00992BA0">
        <w:rPr>
          <w:rFonts w:ascii="Times New Roman" w:hAnsi="Times New Roman"/>
          <w:sz w:val="28"/>
          <w:szCs w:val="28"/>
        </w:rPr>
        <w:t>)</w:t>
      </w:r>
    </w:p>
    <w:p w:rsidR="00117049" w:rsidRPr="00AD2555" w:rsidRDefault="00117049" w:rsidP="00AF3D1B">
      <w:pPr>
        <w:spacing w:after="0" w:line="360" w:lineRule="auto"/>
        <w:jc w:val="both"/>
        <w:rPr>
          <w:rFonts w:ascii="Times New Roman" w:hAnsi="Times New Roman"/>
          <w:sz w:val="28"/>
          <w:szCs w:val="28"/>
        </w:rPr>
      </w:pPr>
      <w:r w:rsidRPr="00AD2555">
        <w:rPr>
          <w:rFonts w:ascii="Times New Roman" w:hAnsi="Times New Roman"/>
          <w:sz w:val="28"/>
          <w:szCs w:val="28"/>
        </w:rPr>
        <w:t xml:space="preserve"> </w:t>
      </w:r>
      <w:r w:rsidRPr="007357CF">
        <w:rPr>
          <w:rFonts w:ascii="Times New Roman" w:hAnsi="Times New Roman"/>
          <w:b/>
          <w:sz w:val="28"/>
          <w:szCs w:val="28"/>
        </w:rPr>
        <w:t>1 стадия</w:t>
      </w:r>
      <w:r w:rsidRPr="00AD2555">
        <w:rPr>
          <w:rFonts w:ascii="Times New Roman" w:hAnsi="Times New Roman"/>
          <w:sz w:val="28"/>
          <w:szCs w:val="28"/>
        </w:rPr>
        <w:t xml:space="preserve"> - стадия становления - проявляется в том, что в поврежденном органе в ответ на новые условия существования возникает интенсивное функционирование (гиперфункция) всех его структур - клеток, внутриклеточных органелл, межклеточного вещества, микроциркуляторного русла. Однако при усилении функции органа возрастает и распад его структур. Для того чтобы восполнить этот распад и одновременно обеспечить достаточную функцию, должны быть мобилизованы все резервы органа, в первую очередь энергетические. На этой стадии еще не наступила </w:t>
      </w:r>
      <w:r>
        <w:rPr>
          <w:rFonts w:ascii="Times New Roman" w:hAnsi="Times New Roman"/>
          <w:sz w:val="28"/>
          <w:szCs w:val="28"/>
        </w:rPr>
        <w:t>структурная перестройка органа.</w:t>
      </w:r>
    </w:p>
    <w:p w:rsidR="00117049" w:rsidRPr="00AD2555" w:rsidRDefault="00117049" w:rsidP="00AF3D1B">
      <w:pPr>
        <w:spacing w:after="0" w:line="360" w:lineRule="auto"/>
        <w:jc w:val="both"/>
        <w:rPr>
          <w:rFonts w:ascii="Times New Roman" w:hAnsi="Times New Roman"/>
          <w:sz w:val="28"/>
          <w:szCs w:val="28"/>
        </w:rPr>
      </w:pPr>
      <w:r w:rsidRPr="007357CF">
        <w:rPr>
          <w:rFonts w:ascii="Times New Roman" w:hAnsi="Times New Roman"/>
          <w:b/>
          <w:sz w:val="28"/>
          <w:szCs w:val="28"/>
        </w:rPr>
        <w:t xml:space="preserve"> 2 стадия -</w:t>
      </w:r>
      <w:r w:rsidRPr="00AD2555">
        <w:rPr>
          <w:rFonts w:ascii="Times New Roman" w:hAnsi="Times New Roman"/>
          <w:sz w:val="28"/>
          <w:szCs w:val="28"/>
        </w:rPr>
        <w:t xml:space="preserve"> стадия закрепления или относительно устойчивой компенсации - характеризуется перестройкой всех структур поврежденного органа, что позволяет ему приспособиться к новым условиям существования и порой даже долгие годы полноценно функционировать. Перестройка заключается в том, что в органе увеличивается количество и объем клеток и внутриклеточных структур, выполняющих специфическую функцию, а также элементов его стромы, в том числе появляются новые сосудистые коллатерали. В результате этих процессов орган обычно увеличивается в объеме, развивается его гипертрофия.</w:t>
      </w:r>
    </w:p>
    <w:p w:rsidR="00117049" w:rsidRPr="006D7D2A" w:rsidRDefault="00117049" w:rsidP="00AF3D1B">
      <w:pPr>
        <w:spacing w:after="0" w:line="360" w:lineRule="auto"/>
        <w:jc w:val="both"/>
        <w:rPr>
          <w:rFonts w:ascii="Times New Roman" w:hAnsi="Times New Roman"/>
          <w:sz w:val="28"/>
          <w:szCs w:val="28"/>
        </w:rPr>
      </w:pPr>
      <w:r w:rsidRPr="007357CF">
        <w:rPr>
          <w:rFonts w:ascii="Times New Roman" w:hAnsi="Times New Roman"/>
          <w:b/>
          <w:sz w:val="28"/>
          <w:szCs w:val="28"/>
        </w:rPr>
        <w:t xml:space="preserve"> 3 стадия</w:t>
      </w:r>
      <w:r w:rsidRPr="00AD2555">
        <w:rPr>
          <w:rFonts w:ascii="Times New Roman" w:hAnsi="Times New Roman"/>
          <w:sz w:val="28"/>
          <w:szCs w:val="28"/>
        </w:rPr>
        <w:t xml:space="preserve"> - стадия декомпенсации или истощения - развивается в том случае, если не ликвидирована причина, вызвавшая компенсаторно-приспособительную реакцию. При этом постепенно истощаются резервные возможности организма: образующейся в поврежденном органе энергии не хватает для одновременного обеспечения функции и восполнения распавшихся структур, нарастают нарушения обмена веществ, развивается дистрофия и, наконец, орган теряет способность полноценно функционировать.</w:t>
      </w:r>
    </w:p>
    <w:p w:rsidR="00117049" w:rsidRDefault="00117049" w:rsidP="00AF3D1B">
      <w:pPr>
        <w:spacing w:after="0" w:line="360" w:lineRule="auto"/>
        <w:jc w:val="both"/>
        <w:rPr>
          <w:rFonts w:ascii="Times New Roman" w:hAnsi="Times New Roman"/>
          <w:b/>
          <w:bCs/>
          <w:sz w:val="28"/>
          <w:szCs w:val="28"/>
        </w:rPr>
      </w:pPr>
    </w:p>
    <w:p w:rsidR="00117049" w:rsidRDefault="00117049" w:rsidP="00AF3D1B">
      <w:pPr>
        <w:spacing w:after="0" w:line="360" w:lineRule="auto"/>
        <w:jc w:val="both"/>
        <w:rPr>
          <w:rFonts w:ascii="Times New Roman" w:hAnsi="Times New Roman"/>
          <w:b/>
          <w:bCs/>
          <w:sz w:val="28"/>
          <w:szCs w:val="28"/>
        </w:rPr>
      </w:pPr>
    </w:p>
    <w:p w:rsidR="00117049" w:rsidRDefault="00117049" w:rsidP="00AF3D1B">
      <w:pPr>
        <w:spacing w:after="0" w:line="360" w:lineRule="auto"/>
        <w:jc w:val="both"/>
        <w:rPr>
          <w:rFonts w:ascii="Times New Roman" w:hAnsi="Times New Roman"/>
          <w:b/>
          <w:bCs/>
          <w:sz w:val="28"/>
          <w:szCs w:val="28"/>
        </w:rPr>
      </w:pPr>
    </w:p>
    <w:p w:rsidR="00117049" w:rsidRPr="001625DF" w:rsidRDefault="00117049" w:rsidP="004912E7">
      <w:pPr>
        <w:spacing w:after="0" w:line="360" w:lineRule="auto"/>
        <w:jc w:val="center"/>
        <w:rPr>
          <w:rFonts w:ascii="Times New Roman" w:hAnsi="Times New Roman"/>
          <w:b/>
          <w:bCs/>
          <w:sz w:val="28"/>
          <w:szCs w:val="28"/>
        </w:rPr>
      </w:pPr>
      <w:r w:rsidRPr="001625DF">
        <w:rPr>
          <w:rFonts w:ascii="Times New Roman" w:hAnsi="Times New Roman"/>
          <w:b/>
          <w:bCs/>
          <w:sz w:val="28"/>
          <w:szCs w:val="28"/>
        </w:rPr>
        <w:lastRenderedPageBreak/>
        <w:t>Атрофия</w:t>
      </w:r>
    </w:p>
    <w:p w:rsidR="00117049" w:rsidRDefault="00117049" w:rsidP="00AF3D1B">
      <w:pPr>
        <w:shd w:val="clear" w:color="auto" w:fill="FFFFFF"/>
        <w:spacing w:after="0" w:line="360" w:lineRule="auto"/>
        <w:ind w:left="187" w:firstLine="283"/>
        <w:jc w:val="both"/>
        <w:rPr>
          <w:rFonts w:ascii="Times New Roman" w:hAnsi="Times New Roman"/>
          <w:color w:val="000000"/>
          <w:spacing w:val="-2"/>
          <w:sz w:val="28"/>
          <w:szCs w:val="28"/>
        </w:rPr>
      </w:pPr>
      <w:r w:rsidRPr="001625DF">
        <w:rPr>
          <w:rFonts w:ascii="Times New Roman" w:hAnsi="Times New Roman"/>
          <w:color w:val="000000"/>
          <w:spacing w:val="-1"/>
          <w:sz w:val="28"/>
          <w:szCs w:val="28"/>
        </w:rPr>
        <w:t>Атрофия</w:t>
      </w:r>
      <w:r>
        <w:rPr>
          <w:rFonts w:ascii="Times New Roman" w:hAnsi="Times New Roman"/>
          <w:color w:val="000000"/>
          <w:spacing w:val="-1"/>
          <w:sz w:val="28"/>
          <w:szCs w:val="28"/>
        </w:rPr>
        <w:t xml:space="preserve"> (слайд 3)</w:t>
      </w:r>
      <w:r w:rsidRPr="001625DF">
        <w:rPr>
          <w:rFonts w:ascii="Times New Roman" w:hAnsi="Times New Roman"/>
          <w:color w:val="000000"/>
          <w:spacing w:val="-1"/>
          <w:sz w:val="28"/>
          <w:szCs w:val="28"/>
        </w:rPr>
        <w:t xml:space="preserve"> (а — исключение; греч. </w:t>
      </w:r>
      <w:proofErr w:type="spellStart"/>
      <w:r w:rsidRPr="001625DF">
        <w:rPr>
          <w:rFonts w:ascii="Times New Roman" w:hAnsi="Times New Roman"/>
          <w:color w:val="000000"/>
          <w:spacing w:val="-1"/>
          <w:sz w:val="28"/>
          <w:szCs w:val="28"/>
          <w:lang w:val="en-US"/>
        </w:rPr>
        <w:t>trophe</w:t>
      </w:r>
      <w:proofErr w:type="spellEnd"/>
      <w:r w:rsidRPr="001625DF">
        <w:rPr>
          <w:rFonts w:ascii="Times New Roman" w:hAnsi="Times New Roman"/>
          <w:color w:val="000000"/>
          <w:spacing w:val="-1"/>
          <w:sz w:val="28"/>
          <w:szCs w:val="28"/>
        </w:rPr>
        <w:t xml:space="preserve"> — питание) — при</w:t>
      </w:r>
      <w:r w:rsidRPr="001625DF">
        <w:rPr>
          <w:rFonts w:ascii="Times New Roman" w:hAnsi="Times New Roman"/>
          <w:color w:val="000000"/>
          <w:spacing w:val="-1"/>
          <w:sz w:val="28"/>
          <w:szCs w:val="28"/>
        </w:rPr>
        <w:softHyphen/>
      </w:r>
      <w:r w:rsidRPr="001625DF">
        <w:rPr>
          <w:rFonts w:ascii="Times New Roman" w:hAnsi="Times New Roman"/>
          <w:color w:val="000000"/>
          <w:sz w:val="28"/>
          <w:szCs w:val="28"/>
        </w:rPr>
        <w:t>жизненное уменьшение объема клеток, тканей, органов, сопро</w:t>
      </w:r>
      <w:r w:rsidRPr="001625DF">
        <w:rPr>
          <w:rFonts w:ascii="Times New Roman" w:hAnsi="Times New Roman"/>
          <w:color w:val="000000"/>
          <w:sz w:val="28"/>
          <w:szCs w:val="28"/>
        </w:rPr>
        <w:softHyphen/>
      </w:r>
      <w:r w:rsidRPr="001625DF">
        <w:rPr>
          <w:rFonts w:ascii="Times New Roman" w:hAnsi="Times New Roman"/>
          <w:color w:val="000000"/>
          <w:spacing w:val="-2"/>
          <w:sz w:val="28"/>
          <w:szCs w:val="28"/>
        </w:rPr>
        <w:t xml:space="preserve">вождающееся снижением или прекращением их функции. </w:t>
      </w:r>
    </w:p>
    <w:p w:rsidR="00117049" w:rsidRDefault="00117049" w:rsidP="00AF3D1B">
      <w:pPr>
        <w:shd w:val="clear" w:color="auto" w:fill="FFFFFF"/>
        <w:spacing w:after="0" w:line="360" w:lineRule="auto"/>
        <w:ind w:left="187" w:firstLine="283"/>
        <w:jc w:val="both"/>
        <w:rPr>
          <w:rFonts w:ascii="Times New Roman" w:hAnsi="Times New Roman"/>
          <w:i/>
          <w:iCs/>
          <w:color w:val="000000"/>
          <w:spacing w:val="-3"/>
          <w:sz w:val="28"/>
          <w:szCs w:val="28"/>
        </w:rPr>
      </w:pPr>
      <w:r>
        <w:rPr>
          <w:rFonts w:ascii="Times New Roman" w:hAnsi="Times New Roman"/>
          <w:color w:val="000000"/>
          <w:spacing w:val="-2"/>
          <w:sz w:val="28"/>
          <w:szCs w:val="28"/>
        </w:rPr>
        <w:t xml:space="preserve">Атрофия может быть физиологической и патологической. Физиологической атрофии примером </w:t>
      </w:r>
      <w:proofErr w:type="gramStart"/>
      <w:r>
        <w:rPr>
          <w:rFonts w:ascii="Times New Roman" w:hAnsi="Times New Roman"/>
          <w:color w:val="000000"/>
          <w:spacing w:val="-2"/>
          <w:sz w:val="28"/>
          <w:szCs w:val="28"/>
        </w:rPr>
        <w:t>м</w:t>
      </w:r>
      <w:proofErr w:type="gramEnd"/>
      <w:r>
        <w:rPr>
          <w:rFonts w:ascii="Times New Roman" w:hAnsi="Times New Roman"/>
          <w:color w:val="000000"/>
          <w:spacing w:val="-2"/>
          <w:sz w:val="28"/>
          <w:szCs w:val="28"/>
        </w:rPr>
        <w:t xml:space="preserve">.б. атрофия Баталова протока, атрофия яичников в старости, атрофия щитовидной железы с возрастом.  </w:t>
      </w:r>
      <w:r w:rsidRPr="001625DF">
        <w:rPr>
          <w:rFonts w:ascii="Times New Roman" w:hAnsi="Times New Roman"/>
          <w:color w:val="000000"/>
          <w:spacing w:val="-2"/>
          <w:sz w:val="28"/>
          <w:szCs w:val="28"/>
        </w:rPr>
        <w:t>Пато</w:t>
      </w:r>
      <w:r w:rsidRPr="001625DF">
        <w:rPr>
          <w:rFonts w:ascii="Times New Roman" w:hAnsi="Times New Roman"/>
          <w:color w:val="000000"/>
          <w:spacing w:val="-2"/>
          <w:sz w:val="28"/>
          <w:szCs w:val="28"/>
        </w:rPr>
        <w:softHyphen/>
      </w:r>
      <w:r w:rsidRPr="001625DF">
        <w:rPr>
          <w:rFonts w:ascii="Times New Roman" w:hAnsi="Times New Roman"/>
          <w:color w:val="000000"/>
          <w:spacing w:val="-1"/>
          <w:sz w:val="28"/>
          <w:szCs w:val="28"/>
        </w:rPr>
        <w:t xml:space="preserve">логическая атрофия — обратимый процесс. Она может быть </w:t>
      </w:r>
      <w:r w:rsidRPr="001625DF">
        <w:rPr>
          <w:rFonts w:ascii="Times New Roman" w:hAnsi="Times New Roman"/>
          <w:i/>
          <w:iCs/>
          <w:color w:val="000000"/>
          <w:spacing w:val="-1"/>
          <w:sz w:val="28"/>
          <w:szCs w:val="28"/>
        </w:rPr>
        <w:t>об</w:t>
      </w:r>
      <w:r w:rsidRPr="001625DF">
        <w:rPr>
          <w:rFonts w:ascii="Times New Roman" w:hAnsi="Times New Roman"/>
          <w:i/>
          <w:iCs/>
          <w:color w:val="000000"/>
          <w:spacing w:val="-1"/>
          <w:sz w:val="28"/>
          <w:szCs w:val="28"/>
        </w:rPr>
        <w:softHyphen/>
      </w:r>
      <w:r w:rsidRPr="001625DF">
        <w:rPr>
          <w:rFonts w:ascii="Times New Roman" w:hAnsi="Times New Roman"/>
          <w:i/>
          <w:iCs/>
          <w:color w:val="000000"/>
          <w:spacing w:val="-3"/>
          <w:sz w:val="28"/>
          <w:szCs w:val="28"/>
        </w:rPr>
        <w:t xml:space="preserve">щей </w:t>
      </w:r>
      <w:r w:rsidRPr="001625DF">
        <w:rPr>
          <w:rFonts w:ascii="Times New Roman" w:hAnsi="Times New Roman"/>
          <w:color w:val="000000"/>
          <w:spacing w:val="-3"/>
          <w:sz w:val="28"/>
          <w:szCs w:val="28"/>
        </w:rPr>
        <w:t xml:space="preserve">— истощение, и </w:t>
      </w:r>
      <w:r w:rsidRPr="001625DF">
        <w:rPr>
          <w:rFonts w:ascii="Times New Roman" w:hAnsi="Times New Roman"/>
          <w:i/>
          <w:iCs/>
          <w:color w:val="000000"/>
          <w:spacing w:val="-3"/>
          <w:sz w:val="28"/>
          <w:szCs w:val="28"/>
        </w:rPr>
        <w:t xml:space="preserve">местной. </w:t>
      </w:r>
    </w:p>
    <w:p w:rsidR="00117049" w:rsidRDefault="00117049" w:rsidP="00AF3D1B">
      <w:pPr>
        <w:shd w:val="clear" w:color="auto" w:fill="FFFFFF"/>
        <w:spacing w:after="0" w:line="360" w:lineRule="auto"/>
        <w:ind w:left="187" w:firstLine="283"/>
        <w:jc w:val="both"/>
        <w:rPr>
          <w:rFonts w:ascii="Times New Roman" w:hAnsi="Times New Roman"/>
          <w:color w:val="000000"/>
          <w:spacing w:val="-3"/>
          <w:sz w:val="28"/>
          <w:szCs w:val="28"/>
        </w:rPr>
      </w:pPr>
      <w:r>
        <w:rPr>
          <w:rFonts w:ascii="Times New Roman" w:hAnsi="Times New Roman"/>
          <w:color w:val="000000"/>
          <w:spacing w:val="-3"/>
          <w:sz w:val="28"/>
          <w:szCs w:val="28"/>
        </w:rPr>
        <w:t>Общая атрофия: (слайд 4)</w:t>
      </w:r>
    </w:p>
    <w:p w:rsidR="00117049" w:rsidRPr="006434B3" w:rsidRDefault="00117049" w:rsidP="00AF3D1B">
      <w:pPr>
        <w:numPr>
          <w:ilvl w:val="0"/>
          <w:numId w:val="2"/>
        </w:numPr>
        <w:shd w:val="clear" w:color="auto" w:fill="FFFFFF"/>
        <w:spacing w:after="0" w:line="360" w:lineRule="auto"/>
        <w:jc w:val="both"/>
        <w:rPr>
          <w:rFonts w:ascii="Times New Roman" w:hAnsi="Times New Roman"/>
          <w:color w:val="000000"/>
          <w:spacing w:val="-3"/>
          <w:sz w:val="28"/>
          <w:szCs w:val="28"/>
        </w:rPr>
      </w:pPr>
      <w:proofErr w:type="spellStart"/>
      <w:r w:rsidRPr="006434B3">
        <w:rPr>
          <w:rFonts w:ascii="Times New Roman" w:hAnsi="Times New Roman"/>
          <w:b/>
          <w:bCs/>
          <w:color w:val="000000"/>
          <w:spacing w:val="-3"/>
          <w:sz w:val="28"/>
          <w:szCs w:val="28"/>
        </w:rPr>
        <w:t>Гипоанаболическая</w:t>
      </w:r>
      <w:proofErr w:type="spellEnd"/>
      <w:r w:rsidRPr="006434B3">
        <w:rPr>
          <w:rFonts w:ascii="Times New Roman" w:hAnsi="Times New Roman"/>
          <w:b/>
          <w:bCs/>
          <w:color w:val="000000"/>
          <w:spacing w:val="-3"/>
          <w:sz w:val="28"/>
          <w:szCs w:val="28"/>
        </w:rPr>
        <w:t xml:space="preserve"> </w:t>
      </w:r>
      <w:r w:rsidRPr="006434B3">
        <w:rPr>
          <w:rFonts w:ascii="Times New Roman" w:hAnsi="Times New Roman"/>
          <w:color w:val="000000"/>
          <w:spacing w:val="-3"/>
          <w:sz w:val="28"/>
          <w:szCs w:val="28"/>
        </w:rPr>
        <w:t>(алиментарное истощение, церебральная и гипофизарная кахексия)</w:t>
      </w:r>
    </w:p>
    <w:p w:rsidR="00117049" w:rsidRPr="006434B3" w:rsidRDefault="00117049" w:rsidP="00AF3D1B">
      <w:pPr>
        <w:numPr>
          <w:ilvl w:val="0"/>
          <w:numId w:val="2"/>
        </w:numPr>
        <w:shd w:val="clear" w:color="auto" w:fill="FFFFFF"/>
        <w:spacing w:after="0" w:line="360" w:lineRule="auto"/>
        <w:jc w:val="both"/>
        <w:rPr>
          <w:rFonts w:ascii="Times New Roman" w:hAnsi="Times New Roman"/>
          <w:color w:val="000000"/>
          <w:spacing w:val="-3"/>
          <w:sz w:val="28"/>
          <w:szCs w:val="28"/>
        </w:rPr>
      </w:pPr>
      <w:proofErr w:type="spellStart"/>
      <w:r w:rsidRPr="006434B3">
        <w:rPr>
          <w:rFonts w:ascii="Times New Roman" w:hAnsi="Times New Roman"/>
          <w:b/>
          <w:bCs/>
          <w:color w:val="000000"/>
          <w:spacing w:val="-3"/>
          <w:sz w:val="28"/>
          <w:szCs w:val="28"/>
        </w:rPr>
        <w:t>Гиперкатабалическая</w:t>
      </w:r>
      <w:proofErr w:type="spellEnd"/>
      <w:r w:rsidRPr="006434B3">
        <w:rPr>
          <w:rFonts w:ascii="Times New Roman" w:hAnsi="Times New Roman"/>
          <w:color w:val="000000"/>
          <w:spacing w:val="-3"/>
          <w:sz w:val="28"/>
          <w:szCs w:val="28"/>
        </w:rPr>
        <w:t xml:space="preserve"> (раневое истощение, истощение от потери белка при </w:t>
      </w:r>
      <w:proofErr w:type="spellStart"/>
      <w:r w:rsidRPr="006434B3">
        <w:rPr>
          <w:rFonts w:ascii="Times New Roman" w:hAnsi="Times New Roman"/>
          <w:color w:val="000000"/>
          <w:spacing w:val="-3"/>
          <w:sz w:val="28"/>
          <w:szCs w:val="28"/>
        </w:rPr>
        <w:t>ликворных</w:t>
      </w:r>
      <w:proofErr w:type="spellEnd"/>
      <w:r w:rsidRPr="006434B3">
        <w:rPr>
          <w:rFonts w:ascii="Times New Roman" w:hAnsi="Times New Roman"/>
          <w:color w:val="000000"/>
          <w:spacing w:val="-3"/>
          <w:sz w:val="28"/>
          <w:szCs w:val="28"/>
        </w:rPr>
        <w:t xml:space="preserve"> свищах, при портальной гипертензии и пр., а также раковая кахексия, истощение при хронических инфекционных заболеваниях и др.)</w:t>
      </w:r>
    </w:p>
    <w:p w:rsidR="00117049" w:rsidRDefault="00117049" w:rsidP="00AF3D1B">
      <w:pPr>
        <w:shd w:val="clear" w:color="auto" w:fill="FFFFFF"/>
        <w:spacing w:after="0" w:line="360" w:lineRule="auto"/>
        <w:ind w:left="187" w:firstLine="283"/>
        <w:jc w:val="both"/>
        <w:rPr>
          <w:rFonts w:ascii="Times New Roman" w:hAnsi="Times New Roman"/>
          <w:color w:val="000000"/>
          <w:spacing w:val="-3"/>
          <w:sz w:val="28"/>
          <w:szCs w:val="28"/>
        </w:rPr>
      </w:pPr>
      <w:r>
        <w:rPr>
          <w:rFonts w:ascii="Times New Roman" w:hAnsi="Times New Roman"/>
          <w:color w:val="000000"/>
          <w:spacing w:val="-3"/>
          <w:sz w:val="28"/>
          <w:szCs w:val="28"/>
        </w:rPr>
        <w:t xml:space="preserve"> При этом наблюдается резкое уменьшение жировой ткани в депо, кожные покровы тусклые, дряблые, тургор снижен, черты лица заострены, глаза впалые, волосы ломкие, выпадают, ногти ломкие, тусклые, внутренние органы  уменьшаются, и приобретают бурую окраску благодаря накоплению липофусцина.</w:t>
      </w:r>
    </w:p>
    <w:p w:rsidR="00117049" w:rsidRDefault="00117049" w:rsidP="00AF3D1B">
      <w:pPr>
        <w:shd w:val="clear" w:color="auto" w:fill="FFFFFF"/>
        <w:spacing w:after="0" w:line="360" w:lineRule="auto"/>
        <w:ind w:left="187" w:firstLine="283"/>
        <w:jc w:val="both"/>
        <w:rPr>
          <w:rFonts w:ascii="Times New Roman" w:hAnsi="Times New Roman"/>
          <w:color w:val="000000"/>
          <w:spacing w:val="-3"/>
          <w:sz w:val="28"/>
          <w:szCs w:val="28"/>
        </w:rPr>
      </w:pPr>
      <w:r>
        <w:rPr>
          <w:rFonts w:ascii="Times New Roman" w:hAnsi="Times New Roman"/>
          <w:color w:val="000000"/>
          <w:spacing w:val="-3"/>
          <w:sz w:val="28"/>
          <w:szCs w:val="28"/>
        </w:rPr>
        <w:t xml:space="preserve"> Сердце (слад 5) становится маленьким, количество жировой клетчатки уменьшается, сосуды приобретают извитой ход, миокард  бурого цвета; при микроскопическом исследовании: </w:t>
      </w:r>
      <w:proofErr w:type="spellStart"/>
      <w:r>
        <w:rPr>
          <w:rFonts w:ascii="Times New Roman" w:hAnsi="Times New Roman"/>
          <w:color w:val="000000"/>
          <w:spacing w:val="-3"/>
          <w:sz w:val="28"/>
          <w:szCs w:val="28"/>
        </w:rPr>
        <w:t>кардиомиоциты</w:t>
      </w:r>
      <w:proofErr w:type="spellEnd"/>
      <w:r>
        <w:rPr>
          <w:rFonts w:ascii="Times New Roman" w:hAnsi="Times New Roman"/>
          <w:color w:val="000000"/>
          <w:spacing w:val="-3"/>
          <w:sz w:val="28"/>
          <w:szCs w:val="28"/>
        </w:rPr>
        <w:t xml:space="preserve"> уменьшены в размерах, в цитоплазме видны гранулы бурого цвета липофусцина.</w:t>
      </w:r>
    </w:p>
    <w:p w:rsidR="00117049" w:rsidRDefault="00117049" w:rsidP="00AF3D1B">
      <w:pPr>
        <w:shd w:val="clear" w:color="auto" w:fill="FFFFFF"/>
        <w:spacing w:after="0" w:line="360" w:lineRule="auto"/>
        <w:ind w:left="187" w:firstLine="283"/>
        <w:jc w:val="both"/>
        <w:rPr>
          <w:rFonts w:ascii="Times New Roman" w:hAnsi="Times New Roman"/>
          <w:color w:val="000000"/>
          <w:spacing w:val="-3"/>
          <w:sz w:val="28"/>
          <w:szCs w:val="28"/>
        </w:rPr>
      </w:pPr>
      <w:r>
        <w:rPr>
          <w:rFonts w:ascii="Times New Roman" w:hAnsi="Times New Roman"/>
          <w:color w:val="000000"/>
          <w:spacing w:val="-3"/>
          <w:sz w:val="28"/>
          <w:szCs w:val="28"/>
        </w:rPr>
        <w:t xml:space="preserve">Печень (слайд 6) уменьшена, капсула морщинистая, передний край заострен,  ткань имеет бурый цвет. Микроскопическая картина: печеночные клетки и их ядра уменьшены, пространства между истонченными печеночными балками расширены, цитоплазма </w:t>
      </w:r>
      <w:proofErr w:type="spellStart"/>
      <w:r>
        <w:rPr>
          <w:rFonts w:ascii="Times New Roman" w:hAnsi="Times New Roman"/>
          <w:color w:val="000000"/>
          <w:spacing w:val="-3"/>
          <w:sz w:val="28"/>
          <w:szCs w:val="28"/>
        </w:rPr>
        <w:t>гепатоцитов</w:t>
      </w:r>
      <w:proofErr w:type="spellEnd"/>
      <w:r>
        <w:rPr>
          <w:rFonts w:ascii="Times New Roman" w:hAnsi="Times New Roman"/>
          <w:color w:val="000000"/>
          <w:spacing w:val="-3"/>
          <w:sz w:val="28"/>
          <w:szCs w:val="28"/>
        </w:rPr>
        <w:t xml:space="preserve">, особенно центра долек, содержит много мелких гранул бурого цвета – липофусцин. </w:t>
      </w:r>
    </w:p>
    <w:p w:rsidR="00117049" w:rsidRPr="001625DF" w:rsidRDefault="00117049" w:rsidP="00AF3D1B">
      <w:pPr>
        <w:shd w:val="clear" w:color="auto" w:fill="FFFFFF"/>
        <w:spacing w:after="0" w:line="360" w:lineRule="auto"/>
        <w:ind w:left="187" w:firstLine="283"/>
        <w:jc w:val="both"/>
        <w:rPr>
          <w:rFonts w:ascii="Times New Roman" w:hAnsi="Times New Roman"/>
          <w:sz w:val="28"/>
          <w:szCs w:val="28"/>
        </w:rPr>
      </w:pPr>
      <w:r w:rsidRPr="001625DF">
        <w:rPr>
          <w:rFonts w:ascii="Times New Roman" w:hAnsi="Times New Roman"/>
          <w:color w:val="000000"/>
          <w:spacing w:val="-3"/>
          <w:sz w:val="28"/>
          <w:szCs w:val="28"/>
        </w:rPr>
        <w:lastRenderedPageBreak/>
        <w:t xml:space="preserve">Различают следующие </w:t>
      </w:r>
      <w:r w:rsidRPr="001625DF">
        <w:rPr>
          <w:rFonts w:ascii="Times New Roman" w:hAnsi="Times New Roman"/>
          <w:color w:val="000000"/>
          <w:sz w:val="28"/>
          <w:szCs w:val="28"/>
        </w:rPr>
        <w:t xml:space="preserve">виды </w:t>
      </w:r>
      <w:r w:rsidRPr="001625DF">
        <w:rPr>
          <w:rFonts w:ascii="Times New Roman" w:hAnsi="Times New Roman"/>
          <w:color w:val="000000"/>
          <w:spacing w:val="48"/>
          <w:sz w:val="28"/>
          <w:szCs w:val="28"/>
        </w:rPr>
        <w:t>местной</w:t>
      </w:r>
      <w:r w:rsidRPr="001625DF">
        <w:rPr>
          <w:rFonts w:ascii="Times New Roman" w:hAnsi="Times New Roman"/>
          <w:color w:val="000000"/>
          <w:sz w:val="28"/>
          <w:szCs w:val="28"/>
        </w:rPr>
        <w:t xml:space="preserve"> </w:t>
      </w:r>
      <w:r w:rsidRPr="001625DF">
        <w:rPr>
          <w:rFonts w:ascii="Times New Roman" w:hAnsi="Times New Roman"/>
          <w:color w:val="000000"/>
          <w:spacing w:val="48"/>
          <w:sz w:val="28"/>
          <w:szCs w:val="28"/>
        </w:rPr>
        <w:t>атрофии</w:t>
      </w:r>
      <w:r w:rsidRPr="001625DF">
        <w:rPr>
          <w:rFonts w:ascii="Times New Roman" w:hAnsi="Times New Roman"/>
          <w:color w:val="000000"/>
          <w:sz w:val="28"/>
          <w:szCs w:val="28"/>
        </w:rPr>
        <w:t xml:space="preserve"> </w:t>
      </w:r>
      <w:r>
        <w:rPr>
          <w:rFonts w:ascii="Times New Roman" w:hAnsi="Times New Roman"/>
          <w:color w:val="000000"/>
          <w:sz w:val="28"/>
          <w:szCs w:val="28"/>
        </w:rPr>
        <w:t xml:space="preserve"> (слайд 7) </w:t>
      </w:r>
      <w:r w:rsidRPr="001625DF">
        <w:rPr>
          <w:rFonts w:ascii="Times New Roman" w:hAnsi="Times New Roman"/>
          <w:color w:val="000000"/>
          <w:spacing w:val="-2"/>
          <w:sz w:val="28"/>
          <w:szCs w:val="28"/>
        </w:rPr>
        <w:t xml:space="preserve">с учетом особенности вызывающей ее </w:t>
      </w:r>
      <w:r w:rsidRPr="001625DF">
        <w:rPr>
          <w:rFonts w:ascii="Times New Roman" w:hAnsi="Times New Roman"/>
          <w:color w:val="000000"/>
          <w:sz w:val="28"/>
          <w:szCs w:val="28"/>
        </w:rPr>
        <w:t>причины:</w:t>
      </w:r>
    </w:p>
    <w:p w:rsidR="00117049" w:rsidRPr="001625DF" w:rsidRDefault="00117049" w:rsidP="00AF3D1B">
      <w:pPr>
        <w:shd w:val="clear" w:color="auto" w:fill="FFFFFF"/>
        <w:spacing w:after="0" w:line="360" w:lineRule="auto"/>
        <w:ind w:left="10" w:right="293"/>
        <w:jc w:val="both"/>
        <w:rPr>
          <w:rFonts w:ascii="Times New Roman" w:hAnsi="Times New Roman"/>
          <w:sz w:val="28"/>
          <w:szCs w:val="28"/>
        </w:rPr>
      </w:pPr>
      <w:r w:rsidRPr="001625DF">
        <w:rPr>
          <w:rFonts w:ascii="Times New Roman" w:hAnsi="Times New Roman"/>
          <w:smallCaps/>
          <w:color w:val="000000"/>
          <w:sz w:val="28"/>
          <w:szCs w:val="28"/>
        </w:rPr>
        <w:t xml:space="preserve">-. </w:t>
      </w:r>
      <w:proofErr w:type="spellStart"/>
      <w:r w:rsidRPr="001625DF">
        <w:rPr>
          <w:rFonts w:ascii="Times New Roman" w:hAnsi="Times New Roman"/>
          <w:i/>
          <w:iCs/>
          <w:color w:val="000000"/>
          <w:sz w:val="28"/>
          <w:szCs w:val="28"/>
        </w:rPr>
        <w:t>дисфункциональная</w:t>
      </w:r>
      <w:proofErr w:type="spellEnd"/>
      <w:r w:rsidRPr="001625DF">
        <w:rPr>
          <w:rFonts w:ascii="Times New Roman" w:hAnsi="Times New Roman"/>
          <w:i/>
          <w:iCs/>
          <w:color w:val="000000"/>
          <w:sz w:val="28"/>
          <w:szCs w:val="28"/>
        </w:rPr>
        <w:t xml:space="preserve"> (атрофия от бездействия): </w:t>
      </w:r>
      <w:r w:rsidRPr="001625DF">
        <w:rPr>
          <w:rFonts w:ascii="Times New Roman" w:hAnsi="Times New Roman"/>
          <w:color w:val="000000"/>
          <w:sz w:val="28"/>
          <w:szCs w:val="28"/>
        </w:rPr>
        <w:t xml:space="preserve">развивается </w:t>
      </w:r>
      <w:r w:rsidRPr="001625DF">
        <w:rPr>
          <w:rFonts w:ascii="Times New Roman" w:hAnsi="Times New Roman"/>
          <w:color w:val="000000"/>
          <w:spacing w:val="-1"/>
          <w:sz w:val="28"/>
          <w:szCs w:val="28"/>
        </w:rPr>
        <w:t>в результате снижения функции органа (например, атрофия зри</w:t>
      </w:r>
      <w:r w:rsidRPr="001625DF">
        <w:rPr>
          <w:rFonts w:ascii="Times New Roman" w:hAnsi="Times New Roman"/>
          <w:color w:val="000000"/>
          <w:spacing w:val="-1"/>
          <w:sz w:val="28"/>
          <w:szCs w:val="28"/>
        </w:rPr>
        <w:softHyphen/>
      </w:r>
      <w:r w:rsidRPr="001625DF">
        <w:rPr>
          <w:rFonts w:ascii="Times New Roman" w:hAnsi="Times New Roman"/>
          <w:color w:val="000000"/>
          <w:sz w:val="28"/>
          <w:szCs w:val="28"/>
        </w:rPr>
        <w:t>тельного нерва после удаления глаза);</w:t>
      </w:r>
      <w:r>
        <w:rPr>
          <w:rFonts w:ascii="Times New Roman" w:hAnsi="Times New Roman"/>
          <w:color w:val="000000"/>
          <w:sz w:val="28"/>
          <w:szCs w:val="28"/>
        </w:rPr>
        <w:t xml:space="preserve"> (слайд 8)</w:t>
      </w:r>
    </w:p>
    <w:p w:rsidR="00117049" w:rsidRDefault="00117049" w:rsidP="00196738">
      <w:pPr>
        <w:shd w:val="clear" w:color="auto" w:fill="FFFFFF"/>
        <w:spacing w:after="0" w:line="360" w:lineRule="auto"/>
        <w:ind w:left="29" w:right="235"/>
        <w:jc w:val="both"/>
        <w:rPr>
          <w:rFonts w:ascii="Times New Roman" w:hAnsi="Times New Roman"/>
          <w:color w:val="000000"/>
          <w:sz w:val="28"/>
          <w:szCs w:val="28"/>
        </w:rPr>
      </w:pPr>
      <w:r w:rsidRPr="001625DF">
        <w:rPr>
          <w:rFonts w:ascii="Times New Roman" w:hAnsi="Times New Roman"/>
          <w:color w:val="000000"/>
          <w:sz w:val="28"/>
          <w:szCs w:val="28"/>
        </w:rPr>
        <w:t>-</w:t>
      </w:r>
      <w:r w:rsidRPr="001625DF">
        <w:rPr>
          <w:rFonts w:ascii="Times New Roman" w:hAnsi="Times New Roman"/>
          <w:i/>
          <w:iCs/>
          <w:smallCaps/>
          <w:color w:val="000000"/>
          <w:sz w:val="28"/>
          <w:szCs w:val="28"/>
        </w:rPr>
        <w:t xml:space="preserve"> </w:t>
      </w:r>
      <w:r w:rsidRPr="001625DF">
        <w:rPr>
          <w:rFonts w:ascii="Times New Roman" w:hAnsi="Times New Roman"/>
          <w:i/>
          <w:iCs/>
          <w:color w:val="000000"/>
          <w:sz w:val="28"/>
          <w:szCs w:val="28"/>
        </w:rPr>
        <w:t xml:space="preserve">атрофия, вызванная давлением (атрофия от давления). </w:t>
      </w:r>
      <w:r w:rsidRPr="001625DF">
        <w:rPr>
          <w:rFonts w:ascii="Times New Roman" w:hAnsi="Times New Roman"/>
          <w:color w:val="000000"/>
          <w:spacing w:val="-2"/>
          <w:sz w:val="28"/>
          <w:szCs w:val="28"/>
        </w:rPr>
        <w:t xml:space="preserve">Примерами ее </w:t>
      </w:r>
      <w:r>
        <w:rPr>
          <w:rFonts w:ascii="Times New Roman" w:hAnsi="Times New Roman"/>
          <w:color w:val="000000"/>
          <w:spacing w:val="-2"/>
          <w:sz w:val="28"/>
          <w:szCs w:val="28"/>
        </w:rPr>
        <w:t>(слайд 9)</w:t>
      </w:r>
      <w:r w:rsidRPr="001625DF">
        <w:rPr>
          <w:rFonts w:ascii="Times New Roman" w:hAnsi="Times New Roman"/>
          <w:color w:val="000000"/>
          <w:spacing w:val="-2"/>
          <w:sz w:val="28"/>
          <w:szCs w:val="28"/>
        </w:rPr>
        <w:t>могут быть атрофия почки при затруднении отто</w:t>
      </w:r>
      <w:r w:rsidRPr="001625DF">
        <w:rPr>
          <w:rFonts w:ascii="Times New Roman" w:hAnsi="Times New Roman"/>
          <w:color w:val="000000"/>
          <w:spacing w:val="-2"/>
          <w:sz w:val="28"/>
          <w:szCs w:val="28"/>
        </w:rPr>
        <w:softHyphen/>
        <w:t>ка мочи и развитие гидронефроза; расширение желудочков</w:t>
      </w:r>
      <w:r>
        <w:rPr>
          <w:rFonts w:ascii="Times New Roman" w:hAnsi="Times New Roman"/>
          <w:color w:val="000000"/>
          <w:spacing w:val="-2"/>
          <w:sz w:val="28"/>
          <w:szCs w:val="28"/>
        </w:rPr>
        <w:t xml:space="preserve"> (слайд 10)</w:t>
      </w:r>
      <w:r w:rsidRPr="001625DF">
        <w:rPr>
          <w:rFonts w:ascii="Times New Roman" w:hAnsi="Times New Roman"/>
          <w:color w:val="000000"/>
          <w:spacing w:val="-2"/>
          <w:sz w:val="28"/>
          <w:szCs w:val="28"/>
        </w:rPr>
        <w:t xml:space="preserve"> и ат</w:t>
      </w:r>
      <w:r w:rsidRPr="001625DF">
        <w:rPr>
          <w:rFonts w:ascii="Times New Roman" w:hAnsi="Times New Roman"/>
          <w:color w:val="000000"/>
          <w:spacing w:val="-2"/>
          <w:sz w:val="28"/>
          <w:szCs w:val="28"/>
        </w:rPr>
        <w:softHyphen/>
      </w:r>
      <w:r w:rsidRPr="001625DF">
        <w:rPr>
          <w:rFonts w:ascii="Times New Roman" w:hAnsi="Times New Roman"/>
          <w:color w:val="000000"/>
          <w:spacing w:val="-1"/>
          <w:sz w:val="28"/>
          <w:szCs w:val="28"/>
        </w:rPr>
        <w:t xml:space="preserve">рофия ткани мозга при затруднении оттока цереброспинальной </w:t>
      </w:r>
      <w:r w:rsidRPr="001625DF">
        <w:rPr>
          <w:rFonts w:ascii="Times New Roman" w:hAnsi="Times New Roman"/>
          <w:color w:val="000000"/>
          <w:sz w:val="28"/>
          <w:szCs w:val="28"/>
        </w:rPr>
        <w:t>жидкости и развитие гидроцефалии;</w:t>
      </w:r>
      <w:r w:rsidRPr="00196738">
        <w:rPr>
          <w:rFonts w:ascii="Times New Roman" w:hAnsi="Times New Roman"/>
          <w:color w:val="000000"/>
          <w:sz w:val="28"/>
          <w:szCs w:val="28"/>
        </w:rPr>
        <w:t xml:space="preserve"> </w:t>
      </w:r>
    </w:p>
    <w:p w:rsidR="00117049" w:rsidRPr="00196738" w:rsidRDefault="00117049" w:rsidP="00196738">
      <w:pPr>
        <w:shd w:val="clear" w:color="auto" w:fill="FFFFFF"/>
        <w:spacing w:after="0" w:line="360" w:lineRule="auto"/>
        <w:ind w:left="29" w:right="235"/>
        <w:jc w:val="both"/>
        <w:rPr>
          <w:rFonts w:ascii="Times New Roman" w:hAnsi="Times New Roman"/>
          <w:color w:val="000000"/>
          <w:sz w:val="28"/>
          <w:szCs w:val="28"/>
        </w:rPr>
      </w:pPr>
      <w:r w:rsidRPr="001625DF">
        <w:rPr>
          <w:rFonts w:ascii="Times New Roman" w:hAnsi="Times New Roman"/>
          <w:color w:val="000000"/>
          <w:sz w:val="28"/>
          <w:szCs w:val="28"/>
        </w:rPr>
        <w:t xml:space="preserve">- </w:t>
      </w:r>
      <w:r w:rsidRPr="001625DF">
        <w:rPr>
          <w:rFonts w:ascii="Times New Roman" w:hAnsi="Times New Roman"/>
          <w:i/>
          <w:iCs/>
          <w:color w:val="000000"/>
          <w:sz w:val="28"/>
          <w:szCs w:val="28"/>
        </w:rPr>
        <w:t xml:space="preserve">атрофия вследствие недостаточности кровообращения </w:t>
      </w:r>
      <w:r w:rsidRPr="001625DF">
        <w:rPr>
          <w:rFonts w:ascii="Times New Roman" w:hAnsi="Times New Roman"/>
          <w:color w:val="000000"/>
          <w:spacing w:val="-1"/>
          <w:sz w:val="28"/>
          <w:szCs w:val="28"/>
        </w:rPr>
        <w:t xml:space="preserve">(например, атрофия </w:t>
      </w:r>
      <w:proofErr w:type="spellStart"/>
      <w:r w:rsidRPr="001625DF">
        <w:rPr>
          <w:rFonts w:ascii="Times New Roman" w:hAnsi="Times New Roman"/>
          <w:color w:val="000000"/>
          <w:spacing w:val="-1"/>
          <w:sz w:val="28"/>
          <w:szCs w:val="28"/>
        </w:rPr>
        <w:t>кардиомиоцитов</w:t>
      </w:r>
      <w:proofErr w:type="spellEnd"/>
      <w:r w:rsidRPr="001625DF">
        <w:rPr>
          <w:rFonts w:ascii="Times New Roman" w:hAnsi="Times New Roman"/>
          <w:color w:val="000000"/>
          <w:spacing w:val="-1"/>
          <w:sz w:val="28"/>
          <w:szCs w:val="28"/>
        </w:rPr>
        <w:t xml:space="preserve"> при сужении просвета ве</w:t>
      </w:r>
      <w:r w:rsidRPr="001625DF">
        <w:rPr>
          <w:rFonts w:ascii="Times New Roman" w:hAnsi="Times New Roman"/>
          <w:color w:val="000000"/>
          <w:spacing w:val="-1"/>
          <w:sz w:val="28"/>
          <w:szCs w:val="28"/>
        </w:rPr>
        <w:softHyphen/>
      </w:r>
      <w:r w:rsidRPr="001625DF">
        <w:rPr>
          <w:rFonts w:ascii="Times New Roman" w:hAnsi="Times New Roman"/>
          <w:color w:val="000000"/>
          <w:sz w:val="28"/>
          <w:szCs w:val="28"/>
        </w:rPr>
        <w:t>нечных артерий атеросклеротическими бляшками);</w:t>
      </w:r>
    </w:p>
    <w:p w:rsidR="00117049" w:rsidRPr="001625DF" w:rsidRDefault="00117049" w:rsidP="00AF3D1B">
      <w:pPr>
        <w:shd w:val="clear" w:color="auto" w:fill="FFFFFF"/>
        <w:spacing w:after="0" w:line="360" w:lineRule="auto"/>
        <w:ind w:left="86" w:right="202"/>
        <w:jc w:val="both"/>
        <w:rPr>
          <w:rFonts w:ascii="Times New Roman" w:hAnsi="Times New Roman"/>
          <w:sz w:val="28"/>
          <w:szCs w:val="28"/>
        </w:rPr>
      </w:pPr>
      <w:r w:rsidRPr="001625DF">
        <w:rPr>
          <w:rFonts w:ascii="Times New Roman" w:hAnsi="Times New Roman"/>
          <w:color w:val="000000"/>
          <w:spacing w:val="-1"/>
          <w:sz w:val="28"/>
          <w:szCs w:val="28"/>
        </w:rPr>
        <w:t xml:space="preserve">- </w:t>
      </w:r>
      <w:r w:rsidRPr="001625DF">
        <w:rPr>
          <w:rFonts w:ascii="Times New Roman" w:hAnsi="Times New Roman"/>
          <w:i/>
          <w:iCs/>
          <w:color w:val="000000"/>
          <w:spacing w:val="-1"/>
          <w:sz w:val="28"/>
          <w:szCs w:val="28"/>
        </w:rPr>
        <w:t xml:space="preserve">нейротрофическая атрофия </w:t>
      </w:r>
      <w:r w:rsidRPr="001625DF">
        <w:rPr>
          <w:rFonts w:ascii="Times New Roman" w:hAnsi="Times New Roman"/>
          <w:color w:val="000000"/>
          <w:spacing w:val="-1"/>
          <w:sz w:val="28"/>
          <w:szCs w:val="28"/>
        </w:rPr>
        <w:t xml:space="preserve">обусловлена нарушением связи </w:t>
      </w:r>
      <w:r w:rsidRPr="001625DF">
        <w:rPr>
          <w:rFonts w:ascii="Times New Roman" w:hAnsi="Times New Roman"/>
          <w:color w:val="000000"/>
          <w:spacing w:val="-2"/>
          <w:sz w:val="28"/>
          <w:szCs w:val="28"/>
        </w:rPr>
        <w:t>органа с нервной системой при разрушении нервных проводни</w:t>
      </w:r>
      <w:r w:rsidRPr="001625DF">
        <w:rPr>
          <w:rFonts w:ascii="Times New Roman" w:hAnsi="Times New Roman"/>
          <w:color w:val="000000"/>
          <w:spacing w:val="-2"/>
          <w:sz w:val="28"/>
          <w:szCs w:val="28"/>
        </w:rPr>
        <w:softHyphen/>
      </w:r>
      <w:r w:rsidRPr="001625DF">
        <w:rPr>
          <w:rFonts w:ascii="Times New Roman" w:hAnsi="Times New Roman"/>
          <w:color w:val="000000"/>
          <w:spacing w:val="-1"/>
          <w:sz w:val="28"/>
          <w:szCs w:val="28"/>
        </w:rPr>
        <w:t>ков (например, атрофия</w:t>
      </w:r>
      <w:r>
        <w:rPr>
          <w:rFonts w:ascii="Times New Roman" w:hAnsi="Times New Roman"/>
          <w:color w:val="000000"/>
          <w:spacing w:val="-1"/>
          <w:sz w:val="28"/>
          <w:szCs w:val="28"/>
        </w:rPr>
        <w:t xml:space="preserve"> (слайд 11)</w:t>
      </w:r>
      <w:r w:rsidRPr="001625DF">
        <w:rPr>
          <w:rFonts w:ascii="Times New Roman" w:hAnsi="Times New Roman"/>
          <w:color w:val="000000"/>
          <w:spacing w:val="-1"/>
          <w:sz w:val="28"/>
          <w:szCs w:val="28"/>
        </w:rPr>
        <w:t xml:space="preserve"> поперечнополосатых мышц в результа</w:t>
      </w:r>
      <w:r w:rsidRPr="001625DF">
        <w:rPr>
          <w:rFonts w:ascii="Times New Roman" w:hAnsi="Times New Roman"/>
          <w:color w:val="000000"/>
          <w:spacing w:val="-1"/>
          <w:sz w:val="28"/>
          <w:szCs w:val="28"/>
        </w:rPr>
        <w:softHyphen/>
      </w:r>
      <w:r w:rsidRPr="001625DF">
        <w:rPr>
          <w:rFonts w:ascii="Times New Roman" w:hAnsi="Times New Roman"/>
          <w:color w:val="000000"/>
          <w:sz w:val="28"/>
          <w:szCs w:val="28"/>
        </w:rPr>
        <w:t>те гибели моторных нейронов передних рогов спинного мозга при полиомиелите);</w:t>
      </w:r>
    </w:p>
    <w:p w:rsidR="00117049" w:rsidRPr="001625DF" w:rsidRDefault="00117049" w:rsidP="00AF3D1B">
      <w:pPr>
        <w:shd w:val="clear" w:color="auto" w:fill="FFFFFF"/>
        <w:spacing w:after="0" w:line="360" w:lineRule="auto"/>
        <w:ind w:left="125" w:right="187"/>
        <w:jc w:val="both"/>
        <w:rPr>
          <w:rFonts w:ascii="Times New Roman" w:hAnsi="Times New Roman"/>
          <w:sz w:val="28"/>
          <w:szCs w:val="28"/>
        </w:rPr>
      </w:pPr>
      <w:r w:rsidRPr="001625DF">
        <w:rPr>
          <w:rFonts w:ascii="Times New Roman" w:hAnsi="Times New Roman"/>
          <w:smallCaps/>
          <w:color w:val="000000"/>
          <w:sz w:val="28"/>
          <w:szCs w:val="28"/>
        </w:rPr>
        <w:t xml:space="preserve">- </w:t>
      </w:r>
      <w:r w:rsidRPr="001625DF">
        <w:rPr>
          <w:rFonts w:ascii="Times New Roman" w:hAnsi="Times New Roman"/>
          <w:i/>
          <w:iCs/>
          <w:color w:val="000000"/>
          <w:sz w:val="28"/>
          <w:szCs w:val="28"/>
        </w:rPr>
        <w:t xml:space="preserve">атрофия под действием физических и химических факторов </w:t>
      </w:r>
      <w:r w:rsidRPr="001625DF">
        <w:rPr>
          <w:rFonts w:ascii="Times New Roman" w:hAnsi="Times New Roman"/>
          <w:color w:val="000000"/>
          <w:spacing w:val="-2"/>
          <w:sz w:val="28"/>
          <w:szCs w:val="28"/>
        </w:rPr>
        <w:t>(например, атрофия костного мозга и половых органов под дей</w:t>
      </w:r>
      <w:r w:rsidRPr="001625DF">
        <w:rPr>
          <w:rFonts w:ascii="Times New Roman" w:hAnsi="Times New Roman"/>
          <w:color w:val="000000"/>
          <w:spacing w:val="-2"/>
          <w:sz w:val="28"/>
          <w:szCs w:val="28"/>
        </w:rPr>
        <w:softHyphen/>
      </w:r>
      <w:r w:rsidRPr="001625DF">
        <w:rPr>
          <w:rFonts w:ascii="Times New Roman" w:hAnsi="Times New Roman"/>
          <w:color w:val="000000"/>
          <w:sz w:val="28"/>
          <w:szCs w:val="28"/>
        </w:rPr>
        <w:t>ствием лучевой энергии).</w:t>
      </w:r>
    </w:p>
    <w:p w:rsidR="00117049" w:rsidRPr="006D7D2A" w:rsidRDefault="00117049" w:rsidP="00AF3D1B">
      <w:pPr>
        <w:shd w:val="clear" w:color="auto" w:fill="FFFFFF"/>
        <w:spacing w:after="0" w:line="360" w:lineRule="auto"/>
        <w:ind w:left="139" w:right="149" w:firstLine="288"/>
        <w:jc w:val="both"/>
        <w:rPr>
          <w:rFonts w:ascii="Times New Roman" w:hAnsi="Times New Roman"/>
          <w:sz w:val="28"/>
          <w:szCs w:val="28"/>
        </w:rPr>
      </w:pPr>
      <w:r w:rsidRPr="001625DF">
        <w:rPr>
          <w:rFonts w:ascii="Times New Roman" w:hAnsi="Times New Roman"/>
          <w:color w:val="000000"/>
          <w:spacing w:val="-1"/>
          <w:sz w:val="28"/>
          <w:szCs w:val="28"/>
        </w:rPr>
        <w:t xml:space="preserve">При атрофии размеры органов в подавляющем большинстве </w:t>
      </w:r>
      <w:r w:rsidRPr="001625DF">
        <w:rPr>
          <w:rFonts w:ascii="Times New Roman" w:hAnsi="Times New Roman"/>
          <w:color w:val="000000"/>
          <w:sz w:val="28"/>
          <w:szCs w:val="28"/>
        </w:rPr>
        <w:t xml:space="preserve">случаев уменьшаются, поверхность их может быть гладкой </w:t>
      </w:r>
      <w:r w:rsidRPr="001625DF">
        <w:rPr>
          <w:rFonts w:ascii="Times New Roman" w:hAnsi="Times New Roman"/>
          <w:color w:val="000000"/>
          <w:spacing w:val="42"/>
          <w:sz w:val="28"/>
          <w:szCs w:val="28"/>
        </w:rPr>
        <w:t>(гладкая</w:t>
      </w:r>
      <w:r w:rsidRPr="001625DF">
        <w:rPr>
          <w:rFonts w:ascii="Times New Roman" w:hAnsi="Times New Roman"/>
          <w:color w:val="000000"/>
          <w:sz w:val="28"/>
          <w:szCs w:val="28"/>
        </w:rPr>
        <w:t xml:space="preserve"> </w:t>
      </w:r>
      <w:r w:rsidRPr="001625DF">
        <w:rPr>
          <w:rFonts w:ascii="Times New Roman" w:hAnsi="Times New Roman"/>
          <w:color w:val="000000"/>
          <w:spacing w:val="46"/>
          <w:sz w:val="28"/>
          <w:szCs w:val="28"/>
        </w:rPr>
        <w:t>атрофия)</w:t>
      </w:r>
      <w:r w:rsidRPr="001625DF">
        <w:rPr>
          <w:rFonts w:ascii="Times New Roman" w:hAnsi="Times New Roman"/>
          <w:color w:val="000000"/>
          <w:sz w:val="28"/>
          <w:szCs w:val="28"/>
        </w:rPr>
        <w:t xml:space="preserve"> </w:t>
      </w:r>
      <w:r w:rsidRPr="001625DF">
        <w:rPr>
          <w:rFonts w:ascii="Times New Roman" w:hAnsi="Times New Roman"/>
          <w:color w:val="000000"/>
          <w:spacing w:val="-4"/>
          <w:sz w:val="28"/>
          <w:szCs w:val="28"/>
        </w:rPr>
        <w:t xml:space="preserve">или мелкобугристой </w:t>
      </w:r>
      <w:r w:rsidRPr="001625DF">
        <w:rPr>
          <w:rFonts w:ascii="Times New Roman" w:hAnsi="Times New Roman"/>
          <w:color w:val="000000"/>
          <w:spacing w:val="42"/>
          <w:sz w:val="28"/>
          <w:szCs w:val="28"/>
        </w:rPr>
        <w:t xml:space="preserve">(зернистая </w:t>
      </w:r>
      <w:r w:rsidRPr="001625DF">
        <w:rPr>
          <w:rFonts w:ascii="Times New Roman" w:hAnsi="Times New Roman"/>
          <w:color w:val="000000"/>
          <w:spacing w:val="43"/>
          <w:sz w:val="28"/>
          <w:szCs w:val="28"/>
        </w:rPr>
        <w:t>атрофия).</w:t>
      </w:r>
      <w:r w:rsidRPr="001625DF">
        <w:rPr>
          <w:rFonts w:ascii="Times New Roman" w:hAnsi="Times New Roman"/>
          <w:color w:val="000000"/>
          <w:sz w:val="28"/>
          <w:szCs w:val="28"/>
        </w:rPr>
        <w:t xml:space="preserve"> </w:t>
      </w:r>
      <w:r w:rsidRPr="001625DF">
        <w:rPr>
          <w:rFonts w:ascii="Times New Roman" w:hAnsi="Times New Roman"/>
          <w:color w:val="000000"/>
          <w:spacing w:val="-1"/>
          <w:sz w:val="28"/>
          <w:szCs w:val="28"/>
        </w:rPr>
        <w:t>При гидронефрозе, гидроцефалии органы увели</w:t>
      </w:r>
      <w:r w:rsidRPr="001625DF">
        <w:rPr>
          <w:rFonts w:ascii="Times New Roman" w:hAnsi="Times New Roman"/>
          <w:color w:val="000000"/>
          <w:spacing w:val="-1"/>
          <w:sz w:val="28"/>
          <w:szCs w:val="28"/>
        </w:rPr>
        <w:softHyphen/>
      </w:r>
      <w:r w:rsidRPr="001625DF">
        <w:rPr>
          <w:rFonts w:ascii="Times New Roman" w:hAnsi="Times New Roman"/>
          <w:color w:val="000000"/>
          <w:spacing w:val="-3"/>
          <w:sz w:val="28"/>
          <w:szCs w:val="28"/>
        </w:rPr>
        <w:t>чены за счет скопления жидкости, тогда как масса функциониру</w:t>
      </w:r>
      <w:r w:rsidRPr="001625DF">
        <w:rPr>
          <w:rFonts w:ascii="Times New Roman" w:hAnsi="Times New Roman"/>
          <w:color w:val="000000"/>
          <w:spacing w:val="-3"/>
          <w:sz w:val="28"/>
          <w:szCs w:val="28"/>
        </w:rPr>
        <w:softHyphen/>
      </w:r>
      <w:r w:rsidRPr="001625DF">
        <w:rPr>
          <w:rFonts w:ascii="Times New Roman" w:hAnsi="Times New Roman"/>
          <w:color w:val="000000"/>
          <w:sz w:val="28"/>
          <w:szCs w:val="28"/>
        </w:rPr>
        <w:t>ющей паренхимы уменьшена.</w:t>
      </w:r>
    </w:p>
    <w:p w:rsidR="00117049" w:rsidRDefault="00117049" w:rsidP="004912E7">
      <w:pPr>
        <w:spacing w:after="0" w:line="360" w:lineRule="auto"/>
        <w:jc w:val="center"/>
        <w:rPr>
          <w:rFonts w:ascii="Times New Roman" w:hAnsi="Times New Roman"/>
          <w:b/>
          <w:bCs/>
          <w:sz w:val="28"/>
          <w:szCs w:val="28"/>
        </w:rPr>
      </w:pPr>
    </w:p>
    <w:p w:rsidR="00117049" w:rsidRPr="00737192" w:rsidRDefault="00117049" w:rsidP="00737192">
      <w:pPr>
        <w:spacing w:after="0" w:line="360" w:lineRule="auto"/>
        <w:jc w:val="center"/>
        <w:rPr>
          <w:rFonts w:ascii="Times New Roman" w:hAnsi="Times New Roman"/>
          <w:sz w:val="28"/>
          <w:szCs w:val="28"/>
        </w:rPr>
      </w:pPr>
      <w:r w:rsidRPr="00737192">
        <w:rPr>
          <w:rFonts w:ascii="Times New Roman" w:hAnsi="Times New Roman"/>
          <w:b/>
          <w:bCs/>
          <w:sz w:val="28"/>
          <w:szCs w:val="28"/>
        </w:rPr>
        <w:t xml:space="preserve">Гипертрофия </w:t>
      </w:r>
      <w:proofErr w:type="gramStart"/>
      <w:r w:rsidRPr="00737192">
        <w:rPr>
          <w:rFonts w:ascii="Times New Roman" w:hAnsi="Times New Roman"/>
          <w:bCs/>
          <w:sz w:val="28"/>
          <w:szCs w:val="28"/>
        </w:rPr>
        <w:t xml:space="preserve">( </w:t>
      </w:r>
      <w:proofErr w:type="gramEnd"/>
      <w:r w:rsidRPr="00737192">
        <w:rPr>
          <w:rFonts w:ascii="Times New Roman" w:hAnsi="Times New Roman"/>
          <w:bCs/>
          <w:sz w:val="28"/>
          <w:szCs w:val="28"/>
        </w:rPr>
        <w:t>слайд 12)</w:t>
      </w:r>
    </w:p>
    <w:p w:rsidR="00117049" w:rsidRPr="00737192" w:rsidRDefault="00117049" w:rsidP="00737192">
      <w:pPr>
        <w:pStyle w:val="a8"/>
        <w:spacing w:line="360" w:lineRule="auto"/>
        <w:rPr>
          <w:rFonts w:ascii="Times New Roman" w:hAnsi="Times New Roman"/>
          <w:color w:val="auto"/>
          <w:sz w:val="28"/>
          <w:szCs w:val="28"/>
        </w:rPr>
      </w:pPr>
      <w:r w:rsidRPr="00737192">
        <w:rPr>
          <w:rFonts w:ascii="Times New Roman" w:hAnsi="Times New Roman"/>
          <w:b/>
          <w:bCs/>
          <w:sz w:val="28"/>
          <w:szCs w:val="28"/>
        </w:rPr>
        <w:t>Гипертрофия</w:t>
      </w:r>
      <w:r w:rsidRPr="00737192">
        <w:rPr>
          <w:rFonts w:ascii="Times New Roman" w:hAnsi="Times New Roman"/>
          <w:sz w:val="28"/>
          <w:szCs w:val="28"/>
        </w:rPr>
        <w:t xml:space="preserve"> — увеличение объёма органа за счет увеличения функционирующих структур, т.е. </w:t>
      </w:r>
      <w:r w:rsidRPr="00737192">
        <w:rPr>
          <w:rFonts w:ascii="Times New Roman" w:hAnsi="Times New Roman"/>
          <w:color w:val="auto"/>
          <w:sz w:val="28"/>
          <w:szCs w:val="28"/>
        </w:rPr>
        <w:t>увеличение размеров органа или ткани за счет увеличения размера каждой клетки.</w:t>
      </w:r>
    </w:p>
    <w:p w:rsidR="00117049" w:rsidRPr="003661FF" w:rsidRDefault="00117049" w:rsidP="00AF3D1B">
      <w:pPr>
        <w:spacing w:after="0" w:line="360" w:lineRule="auto"/>
        <w:jc w:val="both"/>
        <w:rPr>
          <w:rFonts w:ascii="Times New Roman" w:hAnsi="Times New Roman"/>
          <w:sz w:val="28"/>
          <w:szCs w:val="28"/>
        </w:rPr>
      </w:pPr>
      <w:r w:rsidRPr="006D7D2A">
        <w:rPr>
          <w:rFonts w:ascii="Times New Roman" w:hAnsi="Times New Roman"/>
          <w:sz w:val="28"/>
          <w:szCs w:val="28"/>
        </w:rPr>
        <w:lastRenderedPageBreak/>
        <w:t xml:space="preserve">Это один из механизмов приспособления организма при длительном повышении нагрузки на орган или систему органов. Если гипертрофия развивается в условиях здоровья, когда функция органа должна быть увеличена, но в пределах гомеостаза, то это приспособительный процесс. Если же гипертрофия органа развивается при болезни, когда часть функций органа утрачена в связи с его повреждением, то это уже процесс, направленный на компенсацию </w:t>
      </w:r>
      <w:r w:rsidRPr="003661FF">
        <w:rPr>
          <w:rFonts w:ascii="Times New Roman" w:hAnsi="Times New Roman"/>
          <w:sz w:val="28"/>
          <w:szCs w:val="28"/>
        </w:rPr>
        <w:t>утраченных функций и, следовательно, компенсаторный.</w:t>
      </w:r>
    </w:p>
    <w:p w:rsidR="00117049" w:rsidRDefault="00117049" w:rsidP="00AF3D1B">
      <w:pPr>
        <w:spacing w:after="0" w:line="360" w:lineRule="auto"/>
        <w:jc w:val="both"/>
        <w:rPr>
          <w:rFonts w:ascii="Times New Roman" w:hAnsi="Times New Roman"/>
          <w:sz w:val="28"/>
          <w:szCs w:val="28"/>
        </w:rPr>
      </w:pPr>
      <w:r w:rsidRPr="003661FF">
        <w:rPr>
          <w:rFonts w:ascii="Times New Roman" w:hAnsi="Times New Roman"/>
          <w:sz w:val="28"/>
          <w:szCs w:val="28"/>
        </w:rPr>
        <w:t>1. Гипертрофия - увеличение размеров органа или ткани за счет увеличения размера каждой клетки.</w:t>
      </w:r>
    </w:p>
    <w:p w:rsidR="00117049" w:rsidRPr="004912E7" w:rsidRDefault="00117049" w:rsidP="00AF3D1B">
      <w:pPr>
        <w:spacing w:after="0" w:line="360" w:lineRule="auto"/>
        <w:jc w:val="both"/>
        <w:rPr>
          <w:rFonts w:ascii="Times New Roman" w:hAnsi="Times New Roman"/>
          <w:b/>
          <w:bCs/>
          <w:iCs/>
          <w:sz w:val="28"/>
          <w:szCs w:val="28"/>
          <w:u w:val="single"/>
        </w:rPr>
      </w:pPr>
      <w:r w:rsidRPr="004912E7">
        <w:rPr>
          <w:rFonts w:ascii="Verdana" w:hAnsi="Verdana"/>
          <w:b/>
          <w:bCs/>
          <w:iCs/>
          <w:shadow/>
          <w:color w:val="FFFFFF"/>
          <w:sz w:val="64"/>
          <w:szCs w:val="64"/>
          <w:u w:val="single"/>
        </w:rPr>
        <w:t xml:space="preserve"> </w:t>
      </w:r>
      <w:r w:rsidRPr="004912E7">
        <w:rPr>
          <w:rFonts w:ascii="Times New Roman" w:hAnsi="Times New Roman"/>
          <w:b/>
          <w:bCs/>
          <w:iCs/>
          <w:sz w:val="28"/>
          <w:szCs w:val="28"/>
          <w:u w:val="single"/>
        </w:rPr>
        <w:t>Механизмы:</w:t>
      </w:r>
    </w:p>
    <w:p w:rsidR="00117049" w:rsidRPr="004912E7" w:rsidRDefault="00117049" w:rsidP="00AF3D1B">
      <w:pPr>
        <w:spacing w:after="0" w:line="360" w:lineRule="auto"/>
        <w:jc w:val="both"/>
        <w:rPr>
          <w:rFonts w:ascii="Times New Roman" w:hAnsi="Times New Roman"/>
          <w:iCs/>
          <w:sz w:val="28"/>
          <w:szCs w:val="28"/>
        </w:rPr>
      </w:pPr>
      <w:r w:rsidRPr="004912E7">
        <w:rPr>
          <w:rFonts w:ascii="Times New Roman" w:hAnsi="Times New Roman"/>
          <w:iCs/>
          <w:sz w:val="28"/>
          <w:szCs w:val="28"/>
        </w:rPr>
        <w:t>1. За счет увеличения числа и объема внутриклеточных структур;</w:t>
      </w:r>
    </w:p>
    <w:p w:rsidR="00117049" w:rsidRPr="004912E7" w:rsidRDefault="00117049" w:rsidP="00AF3D1B">
      <w:pPr>
        <w:spacing w:after="0" w:line="360" w:lineRule="auto"/>
        <w:jc w:val="both"/>
        <w:rPr>
          <w:rFonts w:ascii="Times New Roman" w:hAnsi="Times New Roman"/>
          <w:iCs/>
          <w:sz w:val="28"/>
          <w:szCs w:val="28"/>
        </w:rPr>
      </w:pPr>
      <w:r w:rsidRPr="004912E7">
        <w:rPr>
          <w:rFonts w:ascii="Times New Roman" w:hAnsi="Times New Roman"/>
          <w:iCs/>
          <w:sz w:val="28"/>
          <w:szCs w:val="28"/>
        </w:rPr>
        <w:t>2. За счет увеличения количества клеток</w:t>
      </w:r>
    </w:p>
    <w:p w:rsidR="00117049" w:rsidRDefault="00117049" w:rsidP="00AF3D1B">
      <w:pPr>
        <w:spacing w:after="0" w:line="360" w:lineRule="auto"/>
        <w:jc w:val="both"/>
        <w:rPr>
          <w:rFonts w:ascii="Times New Roman" w:hAnsi="Times New Roman"/>
          <w:sz w:val="28"/>
          <w:szCs w:val="28"/>
        </w:rPr>
      </w:pPr>
      <w:r w:rsidRPr="003661FF">
        <w:rPr>
          <w:rFonts w:ascii="Times New Roman" w:hAnsi="Times New Roman"/>
          <w:sz w:val="28"/>
          <w:szCs w:val="28"/>
        </w:rPr>
        <w:t xml:space="preserve">В основе гипертрофии лежит </w:t>
      </w:r>
      <w:r>
        <w:rPr>
          <w:rFonts w:ascii="Times New Roman" w:hAnsi="Times New Roman"/>
          <w:sz w:val="28"/>
          <w:szCs w:val="28"/>
        </w:rPr>
        <w:t xml:space="preserve"> (слайд 13) </w:t>
      </w:r>
      <w:r w:rsidRPr="003661FF">
        <w:rPr>
          <w:rFonts w:ascii="Times New Roman" w:hAnsi="Times New Roman"/>
          <w:b/>
          <w:bCs/>
          <w:sz w:val="28"/>
          <w:szCs w:val="28"/>
        </w:rPr>
        <w:t>гиперплазия</w:t>
      </w:r>
      <w:proofErr w:type="gramStart"/>
      <w:r>
        <w:rPr>
          <w:rFonts w:ascii="Times New Roman" w:hAnsi="Times New Roman"/>
          <w:b/>
          <w:bCs/>
          <w:sz w:val="28"/>
          <w:szCs w:val="28"/>
        </w:rPr>
        <w:t xml:space="preserve"> </w:t>
      </w:r>
      <w:r w:rsidRPr="003661FF">
        <w:rPr>
          <w:rFonts w:ascii="Times New Roman" w:hAnsi="Times New Roman"/>
          <w:sz w:val="28"/>
          <w:szCs w:val="28"/>
        </w:rPr>
        <w:t xml:space="preserve"> —- </w:t>
      </w:r>
      <w:proofErr w:type="gramEnd"/>
      <w:r w:rsidRPr="003661FF">
        <w:rPr>
          <w:rFonts w:ascii="Times New Roman" w:hAnsi="Times New Roman"/>
          <w:sz w:val="28"/>
          <w:szCs w:val="28"/>
        </w:rPr>
        <w:t xml:space="preserve">увеличение размеров органа или ткани в результате увеличения числа составляющих их клеток. Гиперплазия наблюдается при стимуляции митотической активности клеток, что приводит к увеличению их числа. </w:t>
      </w:r>
    </w:p>
    <w:p w:rsidR="00117049" w:rsidRDefault="00117049" w:rsidP="00AF3D1B">
      <w:pPr>
        <w:spacing w:after="0" w:line="360" w:lineRule="auto"/>
        <w:jc w:val="both"/>
        <w:rPr>
          <w:rFonts w:ascii="Times New Roman" w:hAnsi="Times New Roman"/>
          <w:sz w:val="28"/>
          <w:szCs w:val="28"/>
        </w:rPr>
      </w:pPr>
      <w:r w:rsidRPr="003661FF">
        <w:rPr>
          <w:rFonts w:ascii="Times New Roman" w:hAnsi="Times New Roman"/>
          <w:sz w:val="28"/>
          <w:szCs w:val="28"/>
        </w:rPr>
        <w:t>По патогенезу выделяют следующие формы гипертрофии:</w:t>
      </w:r>
      <w:r>
        <w:rPr>
          <w:rFonts w:ascii="Times New Roman" w:hAnsi="Times New Roman"/>
          <w:sz w:val="28"/>
          <w:szCs w:val="28"/>
        </w:rPr>
        <w:t xml:space="preserve"> (слайд 14)</w:t>
      </w:r>
    </w:p>
    <w:p w:rsidR="00117049" w:rsidRPr="009227B2" w:rsidRDefault="00117049" w:rsidP="00AF3D1B">
      <w:pPr>
        <w:spacing w:after="0" w:line="360" w:lineRule="auto"/>
        <w:jc w:val="both"/>
        <w:rPr>
          <w:rFonts w:ascii="Times New Roman" w:hAnsi="Times New Roman"/>
          <w:sz w:val="28"/>
          <w:szCs w:val="28"/>
        </w:rPr>
      </w:pPr>
      <w:r w:rsidRPr="009227B2">
        <w:rPr>
          <w:rFonts w:ascii="Times New Roman" w:hAnsi="Times New Roman"/>
          <w:sz w:val="28"/>
          <w:szCs w:val="28"/>
        </w:rPr>
        <w:t>1.ФИЗИОЛОГИЧЕСКАЯ (Рабочая гипертрофия)</w:t>
      </w:r>
    </w:p>
    <w:p w:rsidR="00117049" w:rsidRPr="009227B2" w:rsidRDefault="00117049" w:rsidP="00AF3D1B">
      <w:pPr>
        <w:spacing w:after="0" w:line="360" w:lineRule="auto"/>
        <w:jc w:val="both"/>
        <w:rPr>
          <w:rFonts w:ascii="Times New Roman" w:hAnsi="Times New Roman"/>
          <w:sz w:val="28"/>
          <w:szCs w:val="28"/>
        </w:rPr>
      </w:pPr>
      <w:r w:rsidRPr="009227B2">
        <w:rPr>
          <w:rFonts w:ascii="Times New Roman" w:hAnsi="Times New Roman"/>
          <w:sz w:val="28"/>
          <w:szCs w:val="28"/>
        </w:rPr>
        <w:t>2.ГИПЕРТРОФИЯ ПРИ БОЛЕЗНЯХ:</w:t>
      </w:r>
    </w:p>
    <w:p w:rsidR="00117049" w:rsidRPr="009227B2" w:rsidRDefault="00117049" w:rsidP="00AF3D1B">
      <w:pPr>
        <w:spacing w:after="0" w:line="360" w:lineRule="auto"/>
        <w:jc w:val="both"/>
        <w:rPr>
          <w:rFonts w:ascii="Times New Roman" w:hAnsi="Times New Roman"/>
          <w:sz w:val="28"/>
          <w:szCs w:val="28"/>
        </w:rPr>
      </w:pPr>
      <w:r w:rsidRPr="009227B2">
        <w:rPr>
          <w:rFonts w:ascii="Times New Roman" w:hAnsi="Times New Roman"/>
          <w:sz w:val="28"/>
          <w:szCs w:val="28"/>
        </w:rPr>
        <w:t xml:space="preserve">    *Компенсаторная</w:t>
      </w:r>
    </w:p>
    <w:p w:rsidR="00117049" w:rsidRPr="009227B2" w:rsidRDefault="00117049" w:rsidP="00AF3D1B">
      <w:pPr>
        <w:spacing w:after="0" w:line="360" w:lineRule="auto"/>
        <w:jc w:val="both"/>
        <w:rPr>
          <w:rFonts w:ascii="Times New Roman" w:hAnsi="Times New Roman"/>
          <w:sz w:val="28"/>
          <w:szCs w:val="28"/>
        </w:rPr>
      </w:pPr>
      <w:r w:rsidRPr="009227B2">
        <w:rPr>
          <w:rFonts w:ascii="Times New Roman" w:hAnsi="Times New Roman"/>
          <w:sz w:val="28"/>
          <w:szCs w:val="28"/>
        </w:rPr>
        <w:t xml:space="preserve">    *Регенерационная</w:t>
      </w:r>
    </w:p>
    <w:p w:rsidR="00117049" w:rsidRPr="009227B2" w:rsidRDefault="00117049" w:rsidP="00AF3D1B">
      <w:pPr>
        <w:spacing w:after="0" w:line="360" w:lineRule="auto"/>
        <w:jc w:val="both"/>
        <w:rPr>
          <w:rFonts w:ascii="Times New Roman" w:hAnsi="Times New Roman"/>
          <w:sz w:val="28"/>
          <w:szCs w:val="28"/>
        </w:rPr>
      </w:pPr>
      <w:r w:rsidRPr="009227B2">
        <w:rPr>
          <w:rFonts w:ascii="Times New Roman" w:hAnsi="Times New Roman"/>
          <w:sz w:val="28"/>
          <w:szCs w:val="28"/>
        </w:rPr>
        <w:t xml:space="preserve">    * Викарная</w:t>
      </w:r>
    </w:p>
    <w:p w:rsidR="00117049" w:rsidRPr="009227B2" w:rsidRDefault="00117049" w:rsidP="00AF3D1B">
      <w:pPr>
        <w:spacing w:after="0" w:line="360" w:lineRule="auto"/>
        <w:jc w:val="both"/>
        <w:rPr>
          <w:rFonts w:ascii="Times New Roman" w:hAnsi="Times New Roman"/>
          <w:sz w:val="28"/>
          <w:szCs w:val="28"/>
        </w:rPr>
      </w:pPr>
      <w:r w:rsidRPr="009227B2">
        <w:rPr>
          <w:rFonts w:ascii="Times New Roman" w:hAnsi="Times New Roman"/>
          <w:sz w:val="28"/>
          <w:szCs w:val="28"/>
        </w:rPr>
        <w:t>3. Патологическая гипертрофия:</w:t>
      </w:r>
    </w:p>
    <w:p w:rsidR="00117049" w:rsidRPr="009227B2" w:rsidRDefault="00117049" w:rsidP="00AF3D1B">
      <w:pPr>
        <w:spacing w:after="0" w:line="360" w:lineRule="auto"/>
        <w:jc w:val="both"/>
        <w:rPr>
          <w:rFonts w:ascii="Times New Roman" w:hAnsi="Times New Roman"/>
          <w:sz w:val="28"/>
          <w:szCs w:val="28"/>
        </w:rPr>
      </w:pPr>
      <w:r w:rsidRPr="009227B2">
        <w:rPr>
          <w:rFonts w:ascii="Times New Roman" w:hAnsi="Times New Roman"/>
          <w:sz w:val="28"/>
          <w:szCs w:val="28"/>
        </w:rPr>
        <w:t xml:space="preserve">     *нейрогуморальная</w:t>
      </w:r>
    </w:p>
    <w:p w:rsidR="00117049" w:rsidRPr="009227B2" w:rsidRDefault="00117049" w:rsidP="00AF3D1B">
      <w:pPr>
        <w:spacing w:after="0" w:line="360" w:lineRule="auto"/>
        <w:jc w:val="both"/>
        <w:rPr>
          <w:rFonts w:ascii="Times New Roman" w:hAnsi="Times New Roman"/>
          <w:sz w:val="28"/>
          <w:szCs w:val="28"/>
        </w:rPr>
      </w:pPr>
      <w:r w:rsidRPr="009227B2">
        <w:rPr>
          <w:rFonts w:ascii="Times New Roman" w:hAnsi="Times New Roman"/>
          <w:sz w:val="28"/>
          <w:szCs w:val="28"/>
        </w:rPr>
        <w:t xml:space="preserve">     * гипертрофические разрастания</w:t>
      </w:r>
    </w:p>
    <w:p w:rsidR="00117049" w:rsidRDefault="00117049" w:rsidP="00AF3D1B">
      <w:pPr>
        <w:spacing w:after="0" w:line="360" w:lineRule="auto"/>
        <w:jc w:val="both"/>
        <w:rPr>
          <w:rFonts w:ascii="Times New Roman" w:hAnsi="Times New Roman"/>
          <w:sz w:val="28"/>
          <w:szCs w:val="28"/>
        </w:rPr>
      </w:pPr>
      <w:r w:rsidRPr="009227B2">
        <w:rPr>
          <w:rFonts w:ascii="Times New Roman" w:hAnsi="Times New Roman"/>
          <w:sz w:val="28"/>
          <w:szCs w:val="28"/>
        </w:rPr>
        <w:t xml:space="preserve">     * ложная </w:t>
      </w:r>
    </w:p>
    <w:p w:rsidR="00117049" w:rsidRPr="006D7D2A" w:rsidRDefault="00117049" w:rsidP="00B768DD">
      <w:pPr>
        <w:spacing w:after="0" w:line="360" w:lineRule="auto"/>
        <w:jc w:val="both"/>
        <w:rPr>
          <w:rFonts w:ascii="Times New Roman" w:hAnsi="Times New Roman"/>
          <w:sz w:val="28"/>
          <w:szCs w:val="28"/>
        </w:rPr>
      </w:pPr>
      <w:r w:rsidRPr="006D7D2A">
        <w:rPr>
          <w:rFonts w:ascii="Times New Roman" w:hAnsi="Times New Roman"/>
          <w:sz w:val="28"/>
          <w:szCs w:val="28"/>
        </w:rPr>
        <w:t>Механизмы гипертрофии разных органов зависят от их структурно-функциональных особенностей — в одних случаях это преимущественно внутриклеточная гиперплазия, в других, гипертрофия развиваетс</w:t>
      </w:r>
      <w:r>
        <w:rPr>
          <w:rFonts w:ascii="Times New Roman" w:hAnsi="Times New Roman"/>
          <w:sz w:val="28"/>
          <w:szCs w:val="28"/>
        </w:rPr>
        <w:t xml:space="preserve">я в основном </w:t>
      </w:r>
      <w:r>
        <w:rPr>
          <w:rFonts w:ascii="Times New Roman" w:hAnsi="Times New Roman"/>
          <w:sz w:val="28"/>
          <w:szCs w:val="28"/>
        </w:rPr>
        <w:lastRenderedPageBreak/>
        <w:t xml:space="preserve">за счёт увеличения </w:t>
      </w:r>
      <w:r w:rsidRPr="006D7D2A">
        <w:rPr>
          <w:rFonts w:ascii="Times New Roman" w:hAnsi="Times New Roman"/>
          <w:sz w:val="28"/>
          <w:szCs w:val="28"/>
        </w:rPr>
        <w:t xml:space="preserve"> клеток, возможно сочетание этих механизмов. Однако при болезнях увеличение количества клеток или внутриклеточных структур происходит только до того объёма, который может восстановить или обеспечить нарушенную функцию органа. Гипертрофия поддерживается гиперфункцией, но это процесс обратимый. Он исчезает при ликвидации причины, вызвавшей гиперфункцию. Гипертрофия может быть физиологической и патологической.</w:t>
      </w:r>
    </w:p>
    <w:p w:rsidR="00117049" w:rsidRDefault="00117049" w:rsidP="00B768DD">
      <w:pPr>
        <w:pStyle w:val="a8"/>
        <w:spacing w:line="360" w:lineRule="auto"/>
        <w:rPr>
          <w:rFonts w:ascii="Times New Roman" w:hAnsi="Times New Roman"/>
          <w:sz w:val="28"/>
          <w:szCs w:val="28"/>
        </w:rPr>
      </w:pPr>
      <w:r w:rsidRPr="00B768DD">
        <w:rPr>
          <w:rFonts w:ascii="Times New Roman" w:hAnsi="Times New Roman"/>
          <w:sz w:val="28"/>
          <w:szCs w:val="28"/>
        </w:rPr>
        <w:t>● Физиологическая (рабочая) гипертрофия.</w:t>
      </w:r>
      <w:r w:rsidRPr="00B768DD">
        <w:rPr>
          <w:rFonts w:ascii="Times New Roman" w:hAnsi="Times New Roman"/>
          <w:i/>
          <w:iCs/>
          <w:sz w:val="28"/>
          <w:szCs w:val="28"/>
        </w:rPr>
        <w:t xml:space="preserve"> </w:t>
      </w:r>
      <w:r w:rsidRPr="00B768DD">
        <w:rPr>
          <w:rFonts w:ascii="Times New Roman" w:hAnsi="Times New Roman"/>
          <w:sz w:val="28"/>
          <w:szCs w:val="28"/>
        </w:rPr>
        <w:t xml:space="preserve">Возникает у здоровых людей как приспособительная реакция на повышенную функцию органов. Примером такой гипертрофии является увеличение скелетных мышц и миокарда при занятии спортом. </w:t>
      </w:r>
    </w:p>
    <w:p w:rsidR="00117049" w:rsidRPr="00B768DD" w:rsidRDefault="00117049" w:rsidP="00B768DD">
      <w:pPr>
        <w:pStyle w:val="a8"/>
        <w:spacing w:line="360" w:lineRule="auto"/>
        <w:rPr>
          <w:rFonts w:ascii="Times New Roman" w:hAnsi="Times New Roman"/>
          <w:color w:val="auto"/>
          <w:sz w:val="28"/>
          <w:szCs w:val="28"/>
        </w:rPr>
      </w:pPr>
      <w:r w:rsidRPr="00B768DD">
        <w:rPr>
          <w:rFonts w:ascii="Times New Roman" w:hAnsi="Times New Roman"/>
          <w:color w:val="auto"/>
          <w:sz w:val="28"/>
          <w:szCs w:val="28"/>
        </w:rPr>
        <w:t xml:space="preserve">В условиях патологии рабочая гипертрофия развивается в тех случаях, когда в результате болезненного процесса органу или части органа приходится усиленно работать. Такой вид гипертрофии часто встречается в полых органах, имеющих стенку из гладкой мускулатуры: стенка желудка, кишечника, мочевого пузыря. Она является морфологическим выражением хронической непроходимости. Причины этой непроходимости разнообразны, например, рубцовый стеноз привратника в результате заживления язвы желудка или луковицы 12-типерстной кишки, </w:t>
      </w:r>
      <w:proofErr w:type="spellStart"/>
      <w:r w:rsidRPr="00B768DD">
        <w:rPr>
          <w:rFonts w:ascii="Times New Roman" w:hAnsi="Times New Roman"/>
          <w:color w:val="auto"/>
          <w:sz w:val="28"/>
          <w:szCs w:val="28"/>
        </w:rPr>
        <w:t>экзофитно</w:t>
      </w:r>
      <w:proofErr w:type="spellEnd"/>
      <w:r w:rsidRPr="00B768DD">
        <w:rPr>
          <w:rFonts w:ascii="Times New Roman" w:hAnsi="Times New Roman"/>
          <w:color w:val="auto"/>
          <w:sz w:val="28"/>
          <w:szCs w:val="28"/>
        </w:rPr>
        <w:t xml:space="preserve"> растущие (т.е. растущие в просвет) опухоли кишечника, </w:t>
      </w:r>
      <w:proofErr w:type="spellStart"/>
      <w:r w:rsidRPr="00B768DD">
        <w:rPr>
          <w:rFonts w:ascii="Times New Roman" w:hAnsi="Times New Roman"/>
          <w:color w:val="auto"/>
          <w:sz w:val="28"/>
          <w:szCs w:val="28"/>
        </w:rPr>
        <w:t>аденоматозная</w:t>
      </w:r>
      <w:proofErr w:type="spellEnd"/>
      <w:r w:rsidRPr="00B768DD">
        <w:rPr>
          <w:rFonts w:ascii="Times New Roman" w:hAnsi="Times New Roman"/>
          <w:color w:val="auto"/>
          <w:sz w:val="28"/>
          <w:szCs w:val="28"/>
        </w:rPr>
        <w:t xml:space="preserve"> гиперплазия предстательной железы, которая, сдавливая мочеиспускательный канал, препятствует выведению мочи из мочевого пузыря. Компенсация функции этих органов происходит за счет увеличения объема гладкой мускулатуры стенки выше места препятствия. В клинике наиболее значение и</w:t>
      </w:r>
      <w:r>
        <w:rPr>
          <w:rFonts w:ascii="Times New Roman" w:hAnsi="Times New Roman"/>
          <w:color w:val="auto"/>
          <w:sz w:val="28"/>
          <w:szCs w:val="28"/>
        </w:rPr>
        <w:t>меет рабочая гипертрофия сердца, кот</w:t>
      </w:r>
      <w:proofErr w:type="gramStart"/>
      <w:r>
        <w:rPr>
          <w:rFonts w:ascii="Times New Roman" w:hAnsi="Times New Roman"/>
          <w:color w:val="auto"/>
          <w:sz w:val="28"/>
          <w:szCs w:val="28"/>
        </w:rPr>
        <w:t>.</w:t>
      </w:r>
      <w:proofErr w:type="gramEnd"/>
      <w:r w:rsidRPr="00B768DD">
        <w:rPr>
          <w:rFonts w:ascii="Times New Roman" w:hAnsi="Times New Roman"/>
          <w:sz w:val="28"/>
          <w:szCs w:val="28"/>
        </w:rPr>
        <w:t xml:space="preserve"> </w:t>
      </w:r>
      <w:proofErr w:type="gramStart"/>
      <w:r>
        <w:rPr>
          <w:rFonts w:ascii="Times New Roman" w:hAnsi="Times New Roman"/>
          <w:sz w:val="28"/>
          <w:szCs w:val="28"/>
        </w:rPr>
        <w:t>м</w:t>
      </w:r>
      <w:proofErr w:type="gramEnd"/>
      <w:r>
        <w:rPr>
          <w:rFonts w:ascii="Times New Roman" w:hAnsi="Times New Roman"/>
          <w:sz w:val="28"/>
          <w:szCs w:val="28"/>
        </w:rPr>
        <w:t>ожет развиваться и при пороках сердца, при гипертонической болезни. (слайд 15)</w:t>
      </w:r>
    </w:p>
    <w:p w:rsidR="00117049" w:rsidRPr="008D3537" w:rsidRDefault="00117049" w:rsidP="00AF3D1B">
      <w:pPr>
        <w:spacing w:after="0" w:line="360" w:lineRule="auto"/>
        <w:jc w:val="both"/>
        <w:rPr>
          <w:rFonts w:ascii="Times New Roman" w:hAnsi="Times New Roman"/>
          <w:sz w:val="28"/>
          <w:szCs w:val="28"/>
        </w:rPr>
      </w:pPr>
      <w:r w:rsidRPr="001625DF">
        <w:rPr>
          <w:rFonts w:ascii="Times New Roman" w:hAnsi="Times New Roman"/>
          <w:sz w:val="28"/>
          <w:szCs w:val="28"/>
        </w:rPr>
        <w:t xml:space="preserve">Макроскопическая картина гипертрофии сердца: сердце увеличено в объеме, нарастает его масса. Если в норме масса сердца в среднем равна 250.0-280.0 граммам, то в условиях патологии она может достигать одного килограмма, а в редких случаях и более. Мышечная стенка гипертрофированного сердца </w:t>
      </w:r>
      <w:r w:rsidRPr="001625DF">
        <w:rPr>
          <w:rFonts w:ascii="Times New Roman" w:hAnsi="Times New Roman"/>
          <w:sz w:val="28"/>
          <w:szCs w:val="28"/>
        </w:rPr>
        <w:lastRenderedPageBreak/>
        <w:t xml:space="preserve">резко утолщена. Нормальная толщина стенки левого желудочка 0,8-1,0 см, при гипертрофии – до 2-3 см. Правый желудочек в норме толщиной 0,2-0,4 см, при гипертрофии утолщается до 1.0-1.5 см. Утолщается межжелудочковая перегородка, сосочковые и </w:t>
      </w:r>
      <w:proofErr w:type="spellStart"/>
      <w:r w:rsidRPr="001625DF">
        <w:rPr>
          <w:rFonts w:ascii="Times New Roman" w:hAnsi="Times New Roman"/>
          <w:sz w:val="28"/>
          <w:szCs w:val="28"/>
        </w:rPr>
        <w:t>трабекулярные</w:t>
      </w:r>
      <w:proofErr w:type="spellEnd"/>
      <w:r w:rsidRPr="001625DF">
        <w:rPr>
          <w:rFonts w:ascii="Times New Roman" w:hAnsi="Times New Roman"/>
          <w:sz w:val="28"/>
          <w:szCs w:val="28"/>
        </w:rPr>
        <w:t xml:space="preserve"> </w:t>
      </w:r>
      <w:proofErr w:type="spellStart"/>
      <w:r w:rsidRPr="001625DF">
        <w:rPr>
          <w:rFonts w:ascii="Times New Roman" w:hAnsi="Times New Roman"/>
          <w:sz w:val="28"/>
          <w:szCs w:val="28"/>
        </w:rPr>
        <w:t>мыш</w:t>
      </w:r>
      <w:r>
        <w:rPr>
          <w:rFonts w:ascii="Times New Roman" w:hAnsi="Times New Roman"/>
          <w:sz w:val="28"/>
          <w:szCs w:val="28"/>
        </w:rPr>
        <w:t>цы</w:t>
      </w:r>
      <w:proofErr w:type="gramStart"/>
      <w:r>
        <w:rPr>
          <w:rFonts w:ascii="Times New Roman" w:hAnsi="Times New Roman"/>
          <w:sz w:val="28"/>
          <w:szCs w:val="28"/>
        </w:rPr>
        <w:t>.О</w:t>
      </w:r>
      <w:proofErr w:type="gramEnd"/>
      <w:r>
        <w:rPr>
          <w:rFonts w:ascii="Times New Roman" w:hAnsi="Times New Roman"/>
          <w:sz w:val="28"/>
          <w:szCs w:val="28"/>
        </w:rPr>
        <w:t>рган</w:t>
      </w:r>
      <w:proofErr w:type="spellEnd"/>
      <w:r>
        <w:rPr>
          <w:rFonts w:ascii="Times New Roman" w:hAnsi="Times New Roman"/>
          <w:sz w:val="28"/>
          <w:szCs w:val="28"/>
        </w:rPr>
        <w:t xml:space="preserve"> увеличивается в размере, но сохраняет свою конфигурацию. Полость сердца или расширяется (</w:t>
      </w:r>
      <w:r w:rsidRPr="001625DF">
        <w:rPr>
          <w:rFonts w:ascii="Times New Roman" w:hAnsi="Times New Roman"/>
          <w:i/>
          <w:iCs/>
          <w:color w:val="000000"/>
          <w:sz w:val="28"/>
          <w:szCs w:val="28"/>
        </w:rPr>
        <w:t>эксцентрическая гипертрофия</w:t>
      </w:r>
      <w:r>
        <w:rPr>
          <w:rFonts w:ascii="Times New Roman" w:hAnsi="Times New Roman"/>
          <w:sz w:val="28"/>
          <w:szCs w:val="28"/>
        </w:rPr>
        <w:t>), или уменьшается (</w:t>
      </w:r>
      <w:r w:rsidRPr="001625DF">
        <w:rPr>
          <w:rFonts w:ascii="Times New Roman" w:hAnsi="Times New Roman"/>
          <w:i/>
          <w:iCs/>
          <w:color w:val="000000"/>
          <w:sz w:val="28"/>
          <w:szCs w:val="28"/>
        </w:rPr>
        <w:t>концентрическая гип</w:t>
      </w:r>
      <w:r>
        <w:rPr>
          <w:rFonts w:ascii="Times New Roman" w:hAnsi="Times New Roman"/>
          <w:i/>
          <w:iCs/>
          <w:color w:val="000000"/>
          <w:sz w:val="28"/>
          <w:szCs w:val="28"/>
        </w:rPr>
        <w:t>ер</w:t>
      </w:r>
      <w:r>
        <w:rPr>
          <w:rFonts w:ascii="Times New Roman" w:hAnsi="Times New Roman"/>
          <w:i/>
          <w:iCs/>
          <w:color w:val="000000"/>
          <w:sz w:val="28"/>
          <w:szCs w:val="28"/>
        </w:rPr>
        <w:softHyphen/>
        <w:t>трофия.</w:t>
      </w:r>
      <w:r>
        <w:rPr>
          <w:rFonts w:ascii="Times New Roman" w:hAnsi="Times New Roman"/>
          <w:sz w:val="28"/>
          <w:szCs w:val="28"/>
        </w:rPr>
        <w:t xml:space="preserve">).  </w:t>
      </w:r>
      <w:proofErr w:type="spellStart"/>
      <w:r>
        <w:rPr>
          <w:rFonts w:ascii="Times New Roman" w:hAnsi="Times New Roman"/>
          <w:sz w:val="28"/>
          <w:szCs w:val="28"/>
        </w:rPr>
        <w:t>Длинник</w:t>
      </w:r>
      <w:proofErr w:type="spellEnd"/>
      <w:r>
        <w:rPr>
          <w:rFonts w:ascii="Times New Roman" w:hAnsi="Times New Roman"/>
          <w:sz w:val="28"/>
          <w:szCs w:val="28"/>
        </w:rPr>
        <w:t xml:space="preserve"> сердца увеличивается за счет выносящего тракта (от основания полулунных клапанов аорты до наиболее отдаленной точки верхушки сердца); приносящий тракт  (от верхушки сердца до места прикрепления заднего паруса двустворчатого клапана) не изменяется. Происходит  расширение полостей сердца, которое обозначают </w:t>
      </w:r>
      <w:r w:rsidRPr="008D3537">
        <w:rPr>
          <w:rFonts w:ascii="Times New Roman" w:hAnsi="Times New Roman"/>
          <w:sz w:val="28"/>
          <w:szCs w:val="28"/>
        </w:rPr>
        <w:t xml:space="preserve">как активное компенсаторное, или </w:t>
      </w:r>
      <w:proofErr w:type="spellStart"/>
      <w:r w:rsidRPr="008D3537">
        <w:rPr>
          <w:rFonts w:ascii="Times New Roman" w:hAnsi="Times New Roman"/>
          <w:sz w:val="28"/>
          <w:szCs w:val="28"/>
        </w:rPr>
        <w:t>тоногенное</w:t>
      </w:r>
      <w:proofErr w:type="spellEnd"/>
      <w:r w:rsidRPr="008D3537">
        <w:rPr>
          <w:rFonts w:ascii="Times New Roman" w:hAnsi="Times New Roman"/>
          <w:sz w:val="28"/>
          <w:szCs w:val="28"/>
        </w:rPr>
        <w:t>.</w:t>
      </w:r>
    </w:p>
    <w:p w:rsidR="00117049" w:rsidRPr="008D3537" w:rsidRDefault="00117049" w:rsidP="008D3537">
      <w:pPr>
        <w:spacing w:after="0" w:line="360" w:lineRule="auto"/>
        <w:jc w:val="both"/>
        <w:rPr>
          <w:rFonts w:ascii="Times New Roman" w:hAnsi="Times New Roman"/>
          <w:sz w:val="28"/>
          <w:szCs w:val="28"/>
        </w:rPr>
      </w:pPr>
      <w:r w:rsidRPr="008D3537">
        <w:rPr>
          <w:rFonts w:ascii="Times New Roman" w:hAnsi="Times New Roman"/>
          <w:sz w:val="28"/>
          <w:szCs w:val="28"/>
        </w:rPr>
        <w:t xml:space="preserve">Микроскопически (слайд 16) </w:t>
      </w:r>
      <w:proofErr w:type="spellStart"/>
      <w:r w:rsidRPr="008D3537">
        <w:rPr>
          <w:rFonts w:ascii="Times New Roman" w:hAnsi="Times New Roman"/>
          <w:sz w:val="28"/>
          <w:szCs w:val="28"/>
        </w:rPr>
        <w:t>кардиомиоциты</w:t>
      </w:r>
      <w:proofErr w:type="spellEnd"/>
      <w:r w:rsidRPr="008D3537">
        <w:rPr>
          <w:rFonts w:ascii="Times New Roman" w:hAnsi="Times New Roman"/>
          <w:sz w:val="28"/>
          <w:szCs w:val="28"/>
        </w:rPr>
        <w:t xml:space="preserve"> увеличиваются в объеме, утолщаются, ядра их становятся крупными, </w:t>
      </w:r>
      <w:proofErr w:type="spellStart"/>
      <w:r w:rsidRPr="008D3537">
        <w:rPr>
          <w:rFonts w:ascii="Times New Roman" w:hAnsi="Times New Roman"/>
          <w:sz w:val="28"/>
          <w:szCs w:val="28"/>
        </w:rPr>
        <w:t>гиперхромными</w:t>
      </w:r>
      <w:proofErr w:type="spellEnd"/>
      <w:r w:rsidRPr="008D3537">
        <w:rPr>
          <w:rFonts w:ascii="Times New Roman" w:hAnsi="Times New Roman"/>
          <w:sz w:val="28"/>
          <w:szCs w:val="28"/>
        </w:rPr>
        <w:t>. Одновременно в строме происходит увеличение количества капилляров</w:t>
      </w:r>
      <w:proofErr w:type="gramStart"/>
      <w:r w:rsidRPr="008D3537">
        <w:rPr>
          <w:rFonts w:ascii="Times New Roman" w:hAnsi="Times New Roman"/>
          <w:sz w:val="28"/>
          <w:szCs w:val="28"/>
        </w:rPr>
        <w:t>.</w:t>
      </w:r>
      <w:proofErr w:type="gramEnd"/>
      <w:r w:rsidRPr="008D3537">
        <w:rPr>
          <w:rFonts w:ascii="Times New Roman" w:hAnsi="Times New Roman"/>
          <w:sz w:val="28"/>
          <w:szCs w:val="28"/>
        </w:rPr>
        <w:t xml:space="preserve">  (</w:t>
      </w:r>
      <w:proofErr w:type="gramStart"/>
      <w:r w:rsidRPr="008D3537">
        <w:rPr>
          <w:rFonts w:ascii="Times New Roman" w:hAnsi="Times New Roman"/>
          <w:sz w:val="28"/>
          <w:szCs w:val="28"/>
        </w:rPr>
        <w:t>с</w:t>
      </w:r>
      <w:proofErr w:type="gramEnd"/>
      <w:r w:rsidRPr="008D3537">
        <w:rPr>
          <w:rFonts w:ascii="Times New Roman" w:hAnsi="Times New Roman"/>
          <w:sz w:val="28"/>
          <w:szCs w:val="28"/>
        </w:rPr>
        <w:t xml:space="preserve">лайд17) </w:t>
      </w:r>
      <w:proofErr w:type="spellStart"/>
      <w:r w:rsidRPr="008D3537">
        <w:rPr>
          <w:rFonts w:ascii="Times New Roman" w:hAnsi="Times New Roman"/>
          <w:sz w:val="28"/>
          <w:szCs w:val="28"/>
        </w:rPr>
        <w:t>Ультраструктурно</w:t>
      </w:r>
      <w:proofErr w:type="spellEnd"/>
      <w:r w:rsidRPr="008D3537">
        <w:rPr>
          <w:rFonts w:ascii="Times New Roman" w:hAnsi="Times New Roman"/>
          <w:sz w:val="28"/>
          <w:szCs w:val="28"/>
        </w:rPr>
        <w:t xml:space="preserve"> отмечается увеличение объема и количества цитоплазматических органелл в клетках (митохондрий, миофибрилл), синтетического аппарата (который включает эндоплазматический </w:t>
      </w:r>
      <w:proofErr w:type="spellStart"/>
      <w:r w:rsidRPr="008D3537">
        <w:rPr>
          <w:rFonts w:ascii="Times New Roman" w:hAnsi="Times New Roman"/>
          <w:sz w:val="28"/>
          <w:szCs w:val="28"/>
        </w:rPr>
        <w:t>ретикулум</w:t>
      </w:r>
      <w:proofErr w:type="spellEnd"/>
      <w:r w:rsidRPr="008D3537">
        <w:rPr>
          <w:rFonts w:ascii="Times New Roman" w:hAnsi="Times New Roman"/>
          <w:sz w:val="28"/>
          <w:szCs w:val="28"/>
        </w:rPr>
        <w:t xml:space="preserve">, рибосомы и аппарат </w:t>
      </w:r>
      <w:proofErr w:type="spellStart"/>
      <w:r w:rsidRPr="008D3537">
        <w:rPr>
          <w:rFonts w:ascii="Times New Roman" w:hAnsi="Times New Roman"/>
          <w:sz w:val="28"/>
          <w:szCs w:val="28"/>
        </w:rPr>
        <w:t>Гольджи</w:t>
      </w:r>
      <w:proofErr w:type="spellEnd"/>
      <w:r w:rsidRPr="008D3537">
        <w:rPr>
          <w:rFonts w:ascii="Times New Roman" w:hAnsi="Times New Roman"/>
          <w:sz w:val="28"/>
          <w:szCs w:val="28"/>
        </w:rPr>
        <w:t xml:space="preserve">). </w:t>
      </w:r>
    </w:p>
    <w:p w:rsidR="00117049" w:rsidRDefault="00117049" w:rsidP="00AF3D1B">
      <w:pPr>
        <w:spacing w:after="0" w:line="360" w:lineRule="auto"/>
        <w:jc w:val="both"/>
        <w:rPr>
          <w:rFonts w:ascii="Times New Roman" w:hAnsi="Times New Roman"/>
          <w:sz w:val="28"/>
          <w:szCs w:val="28"/>
        </w:rPr>
      </w:pPr>
      <w:r w:rsidRPr="008D3537">
        <w:rPr>
          <w:rFonts w:ascii="Times New Roman" w:hAnsi="Times New Roman"/>
          <w:sz w:val="28"/>
          <w:szCs w:val="28"/>
        </w:rPr>
        <w:t xml:space="preserve">   В дальнейшем в </w:t>
      </w:r>
      <w:proofErr w:type="gramStart"/>
      <w:r w:rsidRPr="008D3537">
        <w:rPr>
          <w:rFonts w:ascii="Times New Roman" w:hAnsi="Times New Roman"/>
          <w:sz w:val="28"/>
          <w:szCs w:val="28"/>
        </w:rPr>
        <w:t>гипертрофированных</w:t>
      </w:r>
      <w:proofErr w:type="gramEnd"/>
      <w:r w:rsidRPr="008D3537">
        <w:rPr>
          <w:rFonts w:ascii="Times New Roman" w:hAnsi="Times New Roman"/>
          <w:sz w:val="28"/>
          <w:szCs w:val="28"/>
        </w:rPr>
        <w:t xml:space="preserve"> </w:t>
      </w:r>
      <w:proofErr w:type="spellStart"/>
      <w:r w:rsidRPr="008D3537">
        <w:rPr>
          <w:rFonts w:ascii="Times New Roman" w:hAnsi="Times New Roman"/>
          <w:sz w:val="28"/>
          <w:szCs w:val="28"/>
        </w:rPr>
        <w:t>кардиомиоцитах</w:t>
      </w:r>
      <w:proofErr w:type="spellEnd"/>
      <w:r w:rsidRPr="008D3537">
        <w:rPr>
          <w:rFonts w:ascii="Times New Roman" w:hAnsi="Times New Roman"/>
          <w:sz w:val="28"/>
          <w:szCs w:val="28"/>
        </w:rPr>
        <w:t xml:space="preserve"> возникают дистрофические изменения, в строме миокарда – склеротические процессы,</w:t>
      </w:r>
      <w:r>
        <w:rPr>
          <w:rFonts w:ascii="Times New Roman" w:hAnsi="Times New Roman"/>
          <w:sz w:val="28"/>
          <w:szCs w:val="28"/>
        </w:rPr>
        <w:t xml:space="preserve"> сократительная деятельность миокарда ослабевает, развивается сердечная декомпенсация, т.е. состояние, при котором  мышцы сердца не в состоянии продолжать напряженную работу. При декомпенсации гипертрофированного миокарда происходит пассивное (поперечное), или </w:t>
      </w:r>
      <w:proofErr w:type="spellStart"/>
      <w:r>
        <w:rPr>
          <w:rFonts w:ascii="Times New Roman" w:hAnsi="Times New Roman"/>
          <w:sz w:val="28"/>
          <w:szCs w:val="28"/>
        </w:rPr>
        <w:t>миогенное</w:t>
      </w:r>
      <w:proofErr w:type="spellEnd"/>
      <w:r>
        <w:rPr>
          <w:rFonts w:ascii="Times New Roman" w:hAnsi="Times New Roman"/>
          <w:sz w:val="28"/>
          <w:szCs w:val="28"/>
        </w:rPr>
        <w:t xml:space="preserve">, расширение полости желудочков сердца.  В стадии декомпенсации миокард дряблый, глинистого вида (жировая дистрофия). </w:t>
      </w:r>
    </w:p>
    <w:p w:rsidR="00117049" w:rsidRPr="006D7D2A" w:rsidRDefault="00117049" w:rsidP="00AF3D1B">
      <w:pPr>
        <w:spacing w:after="0" w:line="360" w:lineRule="auto"/>
        <w:jc w:val="both"/>
        <w:rPr>
          <w:rFonts w:ascii="Times New Roman" w:hAnsi="Times New Roman"/>
          <w:sz w:val="28"/>
          <w:szCs w:val="28"/>
        </w:rPr>
      </w:pPr>
      <w:r>
        <w:rPr>
          <w:rFonts w:ascii="Times New Roman" w:hAnsi="Times New Roman"/>
          <w:sz w:val="28"/>
          <w:szCs w:val="28"/>
        </w:rPr>
        <w:t xml:space="preserve">Для декомпенсации развиваются деструктивные изменения преимущественно в митохондриях: вакуолизация, распад </w:t>
      </w:r>
      <w:proofErr w:type="spellStart"/>
      <w:r>
        <w:rPr>
          <w:rFonts w:ascii="Times New Roman" w:hAnsi="Times New Roman"/>
          <w:sz w:val="28"/>
          <w:szCs w:val="28"/>
        </w:rPr>
        <w:t>крист</w:t>
      </w:r>
      <w:proofErr w:type="spellEnd"/>
      <w:r>
        <w:rPr>
          <w:rFonts w:ascii="Times New Roman" w:hAnsi="Times New Roman"/>
          <w:sz w:val="28"/>
          <w:szCs w:val="28"/>
        </w:rPr>
        <w:t xml:space="preserve">;                           </w:t>
      </w:r>
      <w:r>
        <w:rPr>
          <w:rFonts w:ascii="Times New Roman" w:hAnsi="Times New Roman"/>
          <w:sz w:val="28"/>
          <w:szCs w:val="28"/>
        </w:rPr>
        <w:lastRenderedPageBreak/>
        <w:t xml:space="preserve">в цитоплазме появляются жировые включения, развивается жировая дистрофия. </w:t>
      </w:r>
    </w:p>
    <w:p w:rsidR="00117049" w:rsidRPr="006D7D2A" w:rsidRDefault="00117049" w:rsidP="00AF3D1B">
      <w:pPr>
        <w:spacing w:after="0" w:line="360" w:lineRule="auto"/>
        <w:jc w:val="both"/>
        <w:rPr>
          <w:rFonts w:ascii="Times New Roman" w:hAnsi="Times New Roman"/>
          <w:sz w:val="28"/>
          <w:szCs w:val="28"/>
        </w:rPr>
      </w:pPr>
      <w:r w:rsidRPr="006D7D2A">
        <w:rPr>
          <w:rFonts w:ascii="Times New Roman" w:hAnsi="Times New Roman"/>
          <w:sz w:val="28"/>
          <w:szCs w:val="28"/>
        </w:rPr>
        <w:t>● Гипертрофия при болезнях. Является механизмом компенсации функций патологически изменённых органов. В зависимости от характера и особенностей повреждения выделяют гипертрофию компенсаторную, регенерационную и викарную.</w:t>
      </w:r>
    </w:p>
    <w:p w:rsidR="00117049" w:rsidRPr="006D7D2A" w:rsidRDefault="00117049" w:rsidP="00AF3D1B">
      <w:pPr>
        <w:spacing w:after="0" w:line="360" w:lineRule="auto"/>
        <w:jc w:val="both"/>
        <w:rPr>
          <w:rFonts w:ascii="Times New Roman" w:hAnsi="Times New Roman"/>
          <w:sz w:val="28"/>
          <w:szCs w:val="28"/>
        </w:rPr>
      </w:pPr>
      <w:r w:rsidRPr="006D7D2A">
        <w:rPr>
          <w:rFonts w:ascii="Times New Roman" w:hAnsi="Times New Roman"/>
          <w:sz w:val="28"/>
          <w:szCs w:val="28"/>
        </w:rPr>
        <w:t>◊ Компенсаторная гипертрофия. Развивается при длительной гиперфункции органа. При этом увеличивается вся масса функционирующей ткани, но сама ткань не поражена патологическим процессом (гипертрофия миокарда при артериальной гипертонии).</w:t>
      </w:r>
    </w:p>
    <w:p w:rsidR="00117049" w:rsidRPr="006D7D2A" w:rsidRDefault="00117049" w:rsidP="00AF3D1B">
      <w:pPr>
        <w:spacing w:after="0" w:line="360" w:lineRule="auto"/>
        <w:jc w:val="both"/>
        <w:rPr>
          <w:rFonts w:ascii="Times New Roman" w:hAnsi="Times New Roman"/>
          <w:sz w:val="28"/>
          <w:szCs w:val="28"/>
        </w:rPr>
      </w:pPr>
      <w:r w:rsidRPr="006D7D2A">
        <w:rPr>
          <w:rFonts w:ascii="Times New Roman" w:hAnsi="Times New Roman"/>
          <w:sz w:val="28"/>
          <w:szCs w:val="28"/>
        </w:rPr>
        <w:t>◊ Регенерационная гипертрофия. Возникает в сохранившихся тканях повреждённого органа и компенсирует утрату его части. Такая гипертрофия развивается в сохранившейся мышечной ткани сердца при крупноочаговом кардиосклерозе после инфаркта миокарда, в сохранившейся ткани почки при нефросклерозе.</w:t>
      </w:r>
    </w:p>
    <w:p w:rsidR="00117049" w:rsidRPr="008D3537" w:rsidRDefault="00117049" w:rsidP="008D3537">
      <w:pPr>
        <w:spacing w:after="0" w:line="360" w:lineRule="auto"/>
        <w:jc w:val="both"/>
        <w:rPr>
          <w:rFonts w:ascii="Times New Roman" w:hAnsi="Times New Roman"/>
          <w:sz w:val="28"/>
          <w:szCs w:val="28"/>
        </w:rPr>
      </w:pPr>
      <w:r w:rsidRPr="006D7D2A">
        <w:rPr>
          <w:rFonts w:ascii="Times New Roman" w:hAnsi="Times New Roman"/>
          <w:sz w:val="28"/>
          <w:szCs w:val="28"/>
        </w:rPr>
        <w:t xml:space="preserve">◊ Викарная (заместительная) гипертрофия. Формируется в сохранившемся парном органе при гибели или удалении одного из них. С помощью викарной </w:t>
      </w:r>
      <w:r w:rsidRPr="008D3537">
        <w:rPr>
          <w:rFonts w:ascii="Times New Roman" w:hAnsi="Times New Roman"/>
          <w:sz w:val="28"/>
          <w:szCs w:val="28"/>
        </w:rPr>
        <w:t>гипертрофии сохранившийся орган берёт на себя функцию утраченного.</w:t>
      </w:r>
    </w:p>
    <w:p w:rsidR="00117049" w:rsidRDefault="00117049" w:rsidP="008D3537">
      <w:pPr>
        <w:pStyle w:val="a8"/>
        <w:spacing w:line="360" w:lineRule="auto"/>
        <w:rPr>
          <w:rFonts w:ascii="Times New Roman" w:hAnsi="Times New Roman"/>
          <w:color w:val="auto"/>
          <w:sz w:val="28"/>
          <w:szCs w:val="28"/>
        </w:rPr>
      </w:pPr>
      <w:r w:rsidRPr="008D3537">
        <w:rPr>
          <w:rFonts w:ascii="Times New Roman" w:hAnsi="Times New Roman"/>
          <w:sz w:val="28"/>
          <w:szCs w:val="28"/>
        </w:rPr>
        <w:t>◊ Нейрогуморальная гипертрофия</w:t>
      </w:r>
      <w:proofErr w:type="gramStart"/>
      <w:r w:rsidRPr="008D3537">
        <w:rPr>
          <w:rFonts w:ascii="Times New Roman" w:hAnsi="Times New Roman"/>
          <w:sz w:val="28"/>
          <w:szCs w:val="28"/>
        </w:rPr>
        <w:t>.</w:t>
      </w:r>
      <w:r w:rsidRPr="008D3537">
        <w:rPr>
          <w:rFonts w:ascii="Times New Roman" w:hAnsi="Times New Roman"/>
          <w:color w:val="auto"/>
          <w:sz w:val="28"/>
          <w:szCs w:val="28"/>
        </w:rPr>
        <w:t xml:space="preserve">. </w:t>
      </w:r>
      <w:proofErr w:type="gramEnd"/>
      <w:r w:rsidRPr="008D3537">
        <w:rPr>
          <w:rFonts w:ascii="Times New Roman" w:hAnsi="Times New Roman"/>
          <w:color w:val="auto"/>
          <w:sz w:val="28"/>
          <w:szCs w:val="28"/>
        </w:rPr>
        <w:t xml:space="preserve">гормональная гипертрофия возникает в результате нарушений функции эндокринных желез. Примером такой гипертрофии может служить </w:t>
      </w:r>
      <w:r w:rsidRPr="008D3537">
        <w:rPr>
          <w:rFonts w:ascii="Times New Roman" w:hAnsi="Times New Roman"/>
          <w:i/>
          <w:iCs/>
          <w:color w:val="auto"/>
          <w:sz w:val="28"/>
          <w:szCs w:val="28"/>
        </w:rPr>
        <w:t xml:space="preserve">акромегалия </w:t>
      </w:r>
      <w:r w:rsidRPr="008D3537">
        <w:rPr>
          <w:rFonts w:ascii="Times New Roman" w:hAnsi="Times New Roman"/>
          <w:color w:val="auto"/>
          <w:sz w:val="28"/>
          <w:szCs w:val="28"/>
        </w:rPr>
        <w:t xml:space="preserve">(от греч. </w:t>
      </w:r>
      <w:proofErr w:type="spellStart"/>
      <w:r w:rsidRPr="008D3537">
        <w:rPr>
          <w:rFonts w:ascii="Times New Roman" w:hAnsi="Times New Roman"/>
          <w:i/>
          <w:iCs/>
          <w:color w:val="auto"/>
          <w:sz w:val="28"/>
          <w:szCs w:val="28"/>
        </w:rPr>
        <w:t>akros</w:t>
      </w:r>
      <w:proofErr w:type="spellEnd"/>
      <w:r w:rsidRPr="008D3537">
        <w:rPr>
          <w:rFonts w:ascii="Times New Roman" w:hAnsi="Times New Roman"/>
          <w:color w:val="auto"/>
          <w:sz w:val="28"/>
          <w:szCs w:val="28"/>
        </w:rPr>
        <w:t xml:space="preserve"> — крайний, выступающий, </w:t>
      </w:r>
      <w:proofErr w:type="spellStart"/>
      <w:r w:rsidRPr="008D3537">
        <w:rPr>
          <w:rFonts w:ascii="Times New Roman" w:hAnsi="Times New Roman"/>
          <w:i/>
          <w:iCs/>
          <w:color w:val="auto"/>
          <w:sz w:val="28"/>
          <w:szCs w:val="28"/>
        </w:rPr>
        <w:t>megalos</w:t>
      </w:r>
      <w:proofErr w:type="spellEnd"/>
      <w:r w:rsidRPr="008D3537">
        <w:rPr>
          <w:rFonts w:ascii="Times New Roman" w:hAnsi="Times New Roman"/>
          <w:color w:val="auto"/>
          <w:sz w:val="28"/>
          <w:szCs w:val="28"/>
        </w:rPr>
        <w:t xml:space="preserve"> — большой), обусловленная гиперфункцией передней доли гипофиза с избыточной продукцией соматотропного гормона, возникающая обычно на почве эозинофильной аденомы. При акромегалии происходит увеличение органов и выступающих частей скелета. При удалении опухоли процесс обратим.</w:t>
      </w:r>
    </w:p>
    <w:p w:rsidR="00117049" w:rsidRPr="006D7D2A" w:rsidRDefault="00117049" w:rsidP="00BA0D87">
      <w:pPr>
        <w:spacing w:after="0" w:line="360" w:lineRule="auto"/>
        <w:jc w:val="both"/>
        <w:rPr>
          <w:rFonts w:ascii="Times New Roman" w:hAnsi="Times New Roman"/>
          <w:sz w:val="28"/>
          <w:szCs w:val="28"/>
        </w:rPr>
      </w:pPr>
      <w:r w:rsidRPr="006D7D2A">
        <w:rPr>
          <w:rFonts w:ascii="Times New Roman" w:hAnsi="Times New Roman"/>
          <w:sz w:val="28"/>
          <w:szCs w:val="28"/>
        </w:rPr>
        <w:t>◊ Гипертрофические разрастания.</w:t>
      </w:r>
      <w:r w:rsidRPr="006D7D2A">
        <w:rPr>
          <w:rFonts w:ascii="Times New Roman" w:hAnsi="Times New Roman"/>
          <w:b/>
          <w:bCs/>
          <w:sz w:val="28"/>
          <w:szCs w:val="28"/>
        </w:rPr>
        <w:t xml:space="preserve"> </w:t>
      </w:r>
      <w:r w:rsidRPr="006D7D2A">
        <w:rPr>
          <w:rFonts w:ascii="Times New Roman" w:hAnsi="Times New Roman"/>
          <w:sz w:val="28"/>
          <w:szCs w:val="28"/>
        </w:rPr>
        <w:t xml:space="preserve">Образуются в области длительно текущих воспалительных процессов, или это увеличение объёма ткани в </w:t>
      </w:r>
      <w:proofErr w:type="gramStart"/>
      <w:r w:rsidRPr="006D7D2A">
        <w:rPr>
          <w:rFonts w:ascii="Times New Roman" w:hAnsi="Times New Roman"/>
          <w:sz w:val="28"/>
          <w:szCs w:val="28"/>
        </w:rPr>
        <w:t>области</w:t>
      </w:r>
      <w:proofErr w:type="gramEnd"/>
      <w:r w:rsidRPr="006D7D2A">
        <w:rPr>
          <w:rFonts w:ascii="Times New Roman" w:hAnsi="Times New Roman"/>
          <w:sz w:val="28"/>
          <w:szCs w:val="28"/>
        </w:rPr>
        <w:t xml:space="preserve"> нарушенного </w:t>
      </w:r>
      <w:proofErr w:type="spellStart"/>
      <w:r w:rsidRPr="006D7D2A">
        <w:rPr>
          <w:rFonts w:ascii="Times New Roman" w:hAnsi="Times New Roman"/>
          <w:sz w:val="28"/>
          <w:szCs w:val="28"/>
        </w:rPr>
        <w:t>лимфообращения</w:t>
      </w:r>
      <w:proofErr w:type="spellEnd"/>
      <w:r w:rsidRPr="006D7D2A">
        <w:rPr>
          <w:rFonts w:ascii="Times New Roman" w:hAnsi="Times New Roman"/>
          <w:sz w:val="28"/>
          <w:szCs w:val="28"/>
        </w:rPr>
        <w:t xml:space="preserve"> (слоновость нижней конечности). </w:t>
      </w:r>
      <w:proofErr w:type="gramStart"/>
      <w:r w:rsidRPr="006D7D2A">
        <w:rPr>
          <w:rFonts w:ascii="Times New Roman" w:hAnsi="Times New Roman"/>
          <w:sz w:val="28"/>
          <w:szCs w:val="28"/>
        </w:rPr>
        <w:t xml:space="preserve">Они также не могут быть отнесены ни к компенсаторным, ни к приспособительным </w:t>
      </w:r>
      <w:r w:rsidRPr="006D7D2A">
        <w:rPr>
          <w:rFonts w:ascii="Times New Roman" w:hAnsi="Times New Roman"/>
          <w:sz w:val="28"/>
          <w:szCs w:val="28"/>
        </w:rPr>
        <w:lastRenderedPageBreak/>
        <w:t>реакциям, так как не компенсируют нарушенную функцию органа, в котором развиваются.</w:t>
      </w:r>
      <w:proofErr w:type="gramEnd"/>
    </w:p>
    <w:p w:rsidR="00117049" w:rsidRDefault="00117049" w:rsidP="00BA0D87">
      <w:pPr>
        <w:spacing w:after="0" w:line="360" w:lineRule="auto"/>
        <w:jc w:val="both"/>
        <w:rPr>
          <w:rFonts w:ascii="Times New Roman" w:hAnsi="Times New Roman"/>
          <w:sz w:val="28"/>
          <w:szCs w:val="28"/>
        </w:rPr>
      </w:pPr>
      <w:r w:rsidRPr="006D7D2A">
        <w:rPr>
          <w:rFonts w:ascii="Times New Roman" w:hAnsi="Times New Roman"/>
          <w:sz w:val="28"/>
          <w:szCs w:val="28"/>
        </w:rPr>
        <w:t>◊ Ложная гипертрофия. Разрастание жировой клетчатки и соединительной ткани на месте атрофирующейся функциональной ткани или органа.</w:t>
      </w:r>
    </w:p>
    <w:p w:rsidR="00117049" w:rsidRDefault="00117049" w:rsidP="00BA0D87">
      <w:pPr>
        <w:spacing w:after="0" w:line="360" w:lineRule="auto"/>
        <w:jc w:val="both"/>
        <w:rPr>
          <w:rFonts w:ascii="Times New Roman" w:hAnsi="Times New Roman"/>
          <w:sz w:val="28"/>
          <w:szCs w:val="28"/>
        </w:rPr>
      </w:pPr>
      <w:r>
        <w:rPr>
          <w:rFonts w:ascii="Times New Roman" w:hAnsi="Times New Roman"/>
          <w:sz w:val="28"/>
          <w:szCs w:val="28"/>
        </w:rPr>
        <w:t>Истинная гипертрофия – увеличение органа за счет собственной ткани.</w:t>
      </w:r>
    </w:p>
    <w:p w:rsidR="00117049" w:rsidRPr="008D3537" w:rsidRDefault="00117049" w:rsidP="00BA0D87">
      <w:pPr>
        <w:pStyle w:val="a8"/>
        <w:spacing w:line="360" w:lineRule="auto"/>
        <w:ind w:firstLine="0"/>
        <w:rPr>
          <w:rFonts w:ascii="Times New Roman" w:hAnsi="Times New Roman"/>
          <w:color w:val="auto"/>
          <w:sz w:val="28"/>
          <w:szCs w:val="28"/>
        </w:rPr>
      </w:pPr>
    </w:p>
    <w:p w:rsidR="00117049" w:rsidRDefault="00117049" w:rsidP="008D3537">
      <w:pPr>
        <w:pStyle w:val="aa"/>
        <w:ind w:firstLine="283"/>
        <w:jc w:val="both"/>
        <w:rPr>
          <w:rFonts w:ascii="Times New Roman" w:hAnsi="Times New Roman"/>
          <w:sz w:val="24"/>
        </w:rPr>
      </w:pPr>
      <w:r>
        <w:rPr>
          <w:rFonts w:ascii="Times New Roman" w:hAnsi="Times New Roman"/>
          <w:sz w:val="24"/>
        </w:rPr>
        <w:t>ГИПЕРПЛАЗИЯ (С 18)</w:t>
      </w:r>
    </w:p>
    <w:p w:rsidR="00117049" w:rsidRDefault="00117049" w:rsidP="008D3537">
      <w:pPr>
        <w:pStyle w:val="a8"/>
        <w:rPr>
          <w:rFonts w:ascii="Times New Roman" w:hAnsi="Times New Roman"/>
          <w:b/>
          <w:bCs/>
          <w:color w:val="auto"/>
          <w:sz w:val="24"/>
        </w:rPr>
      </w:pPr>
    </w:p>
    <w:p w:rsidR="00117049" w:rsidRPr="00BA0D87" w:rsidRDefault="00117049" w:rsidP="00BA0D87">
      <w:pPr>
        <w:pStyle w:val="a8"/>
        <w:spacing w:line="360" w:lineRule="auto"/>
        <w:rPr>
          <w:rFonts w:ascii="Times New Roman" w:hAnsi="Times New Roman"/>
          <w:color w:val="auto"/>
          <w:sz w:val="28"/>
          <w:szCs w:val="28"/>
        </w:rPr>
      </w:pPr>
      <w:r w:rsidRPr="00BA0D87">
        <w:rPr>
          <w:rFonts w:ascii="Times New Roman" w:hAnsi="Times New Roman"/>
          <w:color w:val="auto"/>
          <w:sz w:val="28"/>
          <w:szCs w:val="28"/>
        </w:rPr>
        <w:t>Гиперплазия</w:t>
      </w:r>
      <w:r w:rsidRPr="00BA0D87">
        <w:rPr>
          <w:rFonts w:ascii="Times New Roman" w:hAnsi="Times New Roman"/>
          <w:b/>
          <w:bCs/>
          <w:color w:val="auto"/>
          <w:sz w:val="28"/>
          <w:szCs w:val="28"/>
        </w:rPr>
        <w:t xml:space="preserve"> </w:t>
      </w:r>
      <w:r w:rsidRPr="00BA0D87">
        <w:rPr>
          <w:rFonts w:ascii="Times New Roman" w:hAnsi="Times New Roman"/>
          <w:color w:val="auto"/>
          <w:sz w:val="28"/>
          <w:szCs w:val="28"/>
        </w:rPr>
        <w:t>— увеличение размеров органа или ткани в результате увеличения числа составляющих их клеток. Гиперплазия наблюдается при стимуляции митотической активности клеток, что приводит к увеличению их числа.</w:t>
      </w:r>
    </w:p>
    <w:p w:rsidR="00117049" w:rsidRPr="00BA0D87" w:rsidRDefault="00117049" w:rsidP="00BA0D87">
      <w:pPr>
        <w:pStyle w:val="a8"/>
        <w:spacing w:line="360" w:lineRule="auto"/>
        <w:rPr>
          <w:rFonts w:ascii="Times New Roman" w:hAnsi="Times New Roman"/>
          <w:color w:val="auto"/>
          <w:sz w:val="28"/>
          <w:szCs w:val="28"/>
        </w:rPr>
      </w:pPr>
      <w:r w:rsidRPr="00BA0D87">
        <w:rPr>
          <w:rFonts w:ascii="Times New Roman" w:hAnsi="Times New Roman"/>
          <w:color w:val="auto"/>
          <w:sz w:val="28"/>
          <w:szCs w:val="28"/>
        </w:rPr>
        <w:t>Различают реактивную, или защитную гиперплазию, нейро</w:t>
      </w:r>
      <w:r w:rsidRPr="00BA0D87">
        <w:rPr>
          <w:rFonts w:ascii="Times New Roman" w:hAnsi="Times New Roman"/>
          <w:color w:val="auto"/>
          <w:sz w:val="28"/>
          <w:szCs w:val="28"/>
        </w:rPr>
        <w:softHyphen/>
        <w:t>гуморальную, или гормональную гиперплазию и заместительную компенсаторную при потере крови.</w:t>
      </w:r>
    </w:p>
    <w:p w:rsidR="00117049" w:rsidRPr="00BA0D87" w:rsidRDefault="00117049" w:rsidP="00BA0D87">
      <w:pPr>
        <w:pStyle w:val="a8"/>
        <w:spacing w:line="360" w:lineRule="auto"/>
        <w:rPr>
          <w:rFonts w:ascii="Times New Roman" w:hAnsi="Times New Roman"/>
          <w:color w:val="auto"/>
          <w:sz w:val="28"/>
          <w:szCs w:val="28"/>
        </w:rPr>
      </w:pPr>
      <w:r w:rsidRPr="00BA0D87">
        <w:rPr>
          <w:rFonts w:ascii="Times New Roman" w:hAnsi="Times New Roman"/>
          <w:i/>
          <w:iCs/>
          <w:color w:val="auto"/>
          <w:sz w:val="28"/>
          <w:szCs w:val="28"/>
        </w:rPr>
        <w:t xml:space="preserve">Реактивная, или защитная гиперплазия </w:t>
      </w:r>
      <w:r w:rsidRPr="00BA0D87">
        <w:rPr>
          <w:rFonts w:ascii="Times New Roman" w:hAnsi="Times New Roman"/>
          <w:color w:val="auto"/>
          <w:sz w:val="28"/>
          <w:szCs w:val="28"/>
        </w:rPr>
        <w:t xml:space="preserve">возникает в </w:t>
      </w:r>
      <w:proofErr w:type="spellStart"/>
      <w:r w:rsidRPr="00BA0D87">
        <w:rPr>
          <w:rFonts w:ascii="Times New Roman" w:hAnsi="Times New Roman"/>
          <w:color w:val="auto"/>
          <w:sz w:val="28"/>
          <w:szCs w:val="28"/>
        </w:rPr>
        <w:t>иммунокомпетентных</w:t>
      </w:r>
      <w:proofErr w:type="spellEnd"/>
      <w:r w:rsidRPr="00BA0D87">
        <w:rPr>
          <w:rFonts w:ascii="Times New Roman" w:hAnsi="Times New Roman"/>
          <w:color w:val="auto"/>
          <w:sz w:val="28"/>
          <w:szCs w:val="28"/>
        </w:rPr>
        <w:t xml:space="preserve"> органах — в тимусе, селезенке, лимфа</w:t>
      </w:r>
      <w:r w:rsidRPr="00BA0D87">
        <w:rPr>
          <w:rFonts w:ascii="Times New Roman" w:hAnsi="Times New Roman"/>
          <w:color w:val="auto"/>
          <w:sz w:val="28"/>
          <w:szCs w:val="28"/>
        </w:rPr>
        <w:softHyphen/>
        <w:t>тических узлах, красном костном мозге, миндалинах, лимфа</w:t>
      </w:r>
      <w:r w:rsidRPr="00BA0D87">
        <w:rPr>
          <w:rFonts w:ascii="Times New Roman" w:hAnsi="Times New Roman"/>
          <w:color w:val="auto"/>
          <w:sz w:val="28"/>
          <w:szCs w:val="28"/>
        </w:rPr>
        <w:softHyphen/>
        <w:t xml:space="preserve">тическом аппарате кишечника и др. </w:t>
      </w:r>
    </w:p>
    <w:p w:rsidR="00117049" w:rsidRPr="00BA0D87" w:rsidRDefault="00117049" w:rsidP="00BA0D87">
      <w:pPr>
        <w:pStyle w:val="a8"/>
        <w:spacing w:line="360" w:lineRule="auto"/>
        <w:rPr>
          <w:rFonts w:ascii="Times New Roman" w:hAnsi="Times New Roman"/>
          <w:color w:val="auto"/>
          <w:sz w:val="28"/>
          <w:szCs w:val="28"/>
        </w:rPr>
      </w:pPr>
      <w:r w:rsidRPr="00BA0D87">
        <w:rPr>
          <w:rFonts w:ascii="Times New Roman" w:hAnsi="Times New Roman"/>
          <w:i/>
          <w:iCs/>
          <w:color w:val="auto"/>
          <w:sz w:val="28"/>
          <w:szCs w:val="28"/>
        </w:rPr>
        <w:t>Причины</w:t>
      </w:r>
      <w:r w:rsidRPr="00BA0D87">
        <w:rPr>
          <w:rFonts w:ascii="Times New Roman" w:hAnsi="Times New Roman"/>
          <w:color w:val="auto"/>
          <w:sz w:val="28"/>
          <w:szCs w:val="28"/>
        </w:rPr>
        <w:t xml:space="preserve"> этой гиперплазии разнообразны. Гиперплазия </w:t>
      </w:r>
      <w:proofErr w:type="spellStart"/>
      <w:r w:rsidRPr="00BA0D87">
        <w:rPr>
          <w:rFonts w:ascii="Times New Roman" w:hAnsi="Times New Roman"/>
          <w:color w:val="auto"/>
          <w:sz w:val="28"/>
          <w:szCs w:val="28"/>
        </w:rPr>
        <w:t>эритроцитарного</w:t>
      </w:r>
      <w:proofErr w:type="spellEnd"/>
      <w:r w:rsidRPr="00BA0D87">
        <w:rPr>
          <w:rFonts w:ascii="Times New Roman" w:hAnsi="Times New Roman"/>
          <w:color w:val="auto"/>
          <w:sz w:val="28"/>
          <w:szCs w:val="28"/>
        </w:rPr>
        <w:t xml:space="preserve"> ростка костного мозга может быть связана с повышенным разрушением эритроцитов (гемолитические процессы) или продолжительной гипоксией (проживание в высокогорных районах), миелоидного — с повышенной потребностью организма в нейтрофилах, например, при воспалении. Гиперплазия лимфатических узлов это, как правило, ответ на </w:t>
      </w:r>
      <w:proofErr w:type="spellStart"/>
      <w:r w:rsidRPr="00BA0D87">
        <w:rPr>
          <w:rFonts w:ascii="Times New Roman" w:hAnsi="Times New Roman"/>
          <w:color w:val="auto"/>
          <w:sz w:val="28"/>
          <w:szCs w:val="28"/>
        </w:rPr>
        <w:t>антигенную</w:t>
      </w:r>
      <w:proofErr w:type="spellEnd"/>
      <w:r w:rsidRPr="00BA0D87">
        <w:rPr>
          <w:rFonts w:ascii="Times New Roman" w:hAnsi="Times New Roman"/>
          <w:color w:val="auto"/>
          <w:sz w:val="28"/>
          <w:szCs w:val="28"/>
        </w:rPr>
        <w:t xml:space="preserve"> стимуляцию. Гиперплазия селезенки наблюдается при септических состояниях.</w:t>
      </w:r>
    </w:p>
    <w:p w:rsidR="00117049" w:rsidRPr="00BA0D87" w:rsidRDefault="00117049" w:rsidP="00BA0D87">
      <w:pPr>
        <w:pStyle w:val="a8"/>
        <w:spacing w:line="360" w:lineRule="auto"/>
        <w:rPr>
          <w:rFonts w:ascii="Times New Roman" w:hAnsi="Times New Roman"/>
          <w:color w:val="auto"/>
          <w:sz w:val="28"/>
          <w:szCs w:val="28"/>
        </w:rPr>
      </w:pPr>
      <w:r w:rsidRPr="00BA0D87">
        <w:rPr>
          <w:rFonts w:ascii="Times New Roman" w:hAnsi="Times New Roman"/>
          <w:color w:val="auto"/>
          <w:sz w:val="28"/>
          <w:szCs w:val="28"/>
        </w:rPr>
        <w:t xml:space="preserve">При гиперплазии селезенка увеличивается в размерах, приобретает дряблую консистенцию и, если провести по поверхности разреза ножом, дает соскоб пульпы. Лимфатические узлы увеличиваются в размерах, становятся сочными, розовато-красного цвета. Микроскопически отмечается разрастание </w:t>
      </w:r>
      <w:proofErr w:type="spellStart"/>
      <w:r w:rsidRPr="00BA0D87">
        <w:rPr>
          <w:rFonts w:ascii="Times New Roman" w:hAnsi="Times New Roman"/>
          <w:color w:val="auto"/>
          <w:sz w:val="28"/>
          <w:szCs w:val="28"/>
        </w:rPr>
        <w:t>иммунокомпетентных</w:t>
      </w:r>
      <w:proofErr w:type="spellEnd"/>
      <w:r w:rsidRPr="00BA0D87">
        <w:rPr>
          <w:rFonts w:ascii="Times New Roman" w:hAnsi="Times New Roman"/>
          <w:color w:val="auto"/>
          <w:sz w:val="28"/>
          <w:szCs w:val="28"/>
        </w:rPr>
        <w:t xml:space="preserve"> клеток. Костный мозг диафиза бедра при </w:t>
      </w:r>
      <w:r w:rsidRPr="00BA0D87">
        <w:rPr>
          <w:rFonts w:ascii="Times New Roman" w:hAnsi="Times New Roman"/>
          <w:color w:val="auto"/>
          <w:sz w:val="28"/>
          <w:szCs w:val="28"/>
        </w:rPr>
        <w:lastRenderedPageBreak/>
        <w:t>септических состояниях становится красным за счет гиперплазии клеток миелоидного ряда.</w:t>
      </w:r>
    </w:p>
    <w:p w:rsidR="00117049" w:rsidRPr="00BA0D87" w:rsidRDefault="00117049" w:rsidP="00BA0D87">
      <w:pPr>
        <w:pStyle w:val="a8"/>
        <w:spacing w:line="360" w:lineRule="auto"/>
        <w:rPr>
          <w:rFonts w:ascii="Times New Roman" w:hAnsi="Times New Roman"/>
          <w:color w:val="auto"/>
          <w:sz w:val="28"/>
          <w:szCs w:val="28"/>
        </w:rPr>
      </w:pPr>
      <w:r w:rsidRPr="00BA0D87">
        <w:rPr>
          <w:rFonts w:ascii="Times New Roman" w:hAnsi="Times New Roman"/>
          <w:i/>
          <w:iCs/>
          <w:color w:val="auto"/>
          <w:sz w:val="28"/>
          <w:szCs w:val="28"/>
        </w:rPr>
        <w:t>Гормональная гиперплазия</w:t>
      </w:r>
      <w:r w:rsidRPr="00BA0D87">
        <w:rPr>
          <w:rFonts w:ascii="Times New Roman" w:hAnsi="Times New Roman"/>
          <w:color w:val="auto"/>
          <w:sz w:val="28"/>
          <w:szCs w:val="28"/>
        </w:rPr>
        <w:t xml:space="preserve"> возникает в органах-мишенях под действием гормонов,</w:t>
      </w:r>
      <w:r w:rsidRPr="00BA0D87">
        <w:rPr>
          <w:rFonts w:ascii="Times New Roman" w:hAnsi="Times New Roman"/>
          <w:sz w:val="28"/>
          <w:szCs w:val="28"/>
        </w:rPr>
        <w:t xml:space="preserve"> при нарушении функции эндокринных желёз (железистая гиперплазия эндометрия при дисфункции яичников)</w:t>
      </w:r>
      <w:proofErr w:type="gramStart"/>
      <w:r w:rsidRPr="00BA0D87">
        <w:rPr>
          <w:rFonts w:ascii="Times New Roman" w:hAnsi="Times New Roman"/>
          <w:sz w:val="28"/>
          <w:szCs w:val="28"/>
        </w:rPr>
        <w:t>.</w:t>
      </w:r>
      <w:proofErr w:type="gramEnd"/>
      <w:r w:rsidRPr="00BA0D87">
        <w:rPr>
          <w:rFonts w:ascii="Times New Roman" w:hAnsi="Times New Roman"/>
          <w:sz w:val="28"/>
          <w:szCs w:val="28"/>
        </w:rPr>
        <w:t xml:space="preserve"> (</w:t>
      </w:r>
      <w:proofErr w:type="gramStart"/>
      <w:r w:rsidRPr="00BA0D87">
        <w:rPr>
          <w:rFonts w:ascii="Times New Roman" w:hAnsi="Times New Roman"/>
          <w:sz w:val="28"/>
          <w:szCs w:val="28"/>
        </w:rPr>
        <w:t>с</w:t>
      </w:r>
      <w:proofErr w:type="gramEnd"/>
      <w:r w:rsidRPr="00BA0D87">
        <w:rPr>
          <w:rFonts w:ascii="Times New Roman" w:hAnsi="Times New Roman"/>
          <w:sz w:val="28"/>
          <w:szCs w:val="28"/>
        </w:rPr>
        <w:t xml:space="preserve">лайд 19) Гиперплазия эндометрия, которая возникает в результате увеличенной стимуляции эндометрия эстрогенами, особенно при </w:t>
      </w:r>
      <w:proofErr w:type="spellStart"/>
      <w:r w:rsidRPr="00BA0D87">
        <w:rPr>
          <w:rFonts w:ascii="Times New Roman" w:hAnsi="Times New Roman"/>
          <w:sz w:val="28"/>
          <w:szCs w:val="28"/>
        </w:rPr>
        <w:t>ановуляторных</w:t>
      </w:r>
      <w:proofErr w:type="spellEnd"/>
      <w:r w:rsidRPr="00BA0D87">
        <w:rPr>
          <w:rFonts w:ascii="Times New Roman" w:hAnsi="Times New Roman"/>
          <w:sz w:val="28"/>
          <w:szCs w:val="28"/>
        </w:rPr>
        <w:t xml:space="preserve"> менструальных циклах, когда отсутствует выработка прогестерона  у молодых женщин и у женщин в климактерическом периоде. </w:t>
      </w:r>
      <w:proofErr w:type="spellStart"/>
      <w:r w:rsidRPr="00BA0D87">
        <w:rPr>
          <w:rFonts w:ascii="Times New Roman" w:hAnsi="Times New Roman"/>
          <w:sz w:val="28"/>
          <w:szCs w:val="28"/>
        </w:rPr>
        <w:t>Макроскопически</w:t>
      </w:r>
      <w:proofErr w:type="spellEnd"/>
      <w:r w:rsidRPr="00BA0D87">
        <w:rPr>
          <w:rFonts w:ascii="Times New Roman" w:hAnsi="Times New Roman"/>
          <w:sz w:val="28"/>
          <w:szCs w:val="28"/>
        </w:rPr>
        <w:t xml:space="preserve">: эндометрий значительно утолщен, рыхлый, легко отторгается. Микроскопически: в слизистой оболочке развивается гиперплазия желез, которые удлинены, имеют извитой ход, иногда с кистозным расширением просвета. Эпителий желез пролиферирует - так называемая железисто-кистозная гиперплазия эндометрия.  При этом возникают метроррагии - нерегулярные, частые чрезмерные маточные кровотечения. </w:t>
      </w:r>
    </w:p>
    <w:p w:rsidR="00117049" w:rsidRPr="00B90BEC" w:rsidRDefault="00117049" w:rsidP="00AF3D1B">
      <w:pPr>
        <w:spacing w:after="0" w:line="360" w:lineRule="auto"/>
        <w:jc w:val="both"/>
        <w:rPr>
          <w:rFonts w:ascii="Times New Roman" w:hAnsi="Times New Roman"/>
          <w:sz w:val="28"/>
          <w:szCs w:val="28"/>
        </w:rPr>
      </w:pPr>
      <w:r>
        <w:rPr>
          <w:rFonts w:ascii="Times New Roman" w:hAnsi="Times New Roman"/>
          <w:sz w:val="28"/>
          <w:szCs w:val="28"/>
        </w:rPr>
        <w:t xml:space="preserve">    (слайд 20) </w:t>
      </w:r>
      <w:r w:rsidRPr="00B90BEC">
        <w:rPr>
          <w:rFonts w:ascii="Times New Roman" w:hAnsi="Times New Roman"/>
          <w:sz w:val="28"/>
          <w:szCs w:val="28"/>
        </w:rPr>
        <w:t>Гиперплазия предстательной железы, часто возникающая в пожилом возрасте, сопровождается гиперплазией и железистой ткани, и стромы. Причина не известна, однако предполагают, что она происходит в результате снижения уровня андрогенов. Увеличение предстательной железы сопровождается застоем мочи, образованием камней, нередко развитием восходящей инфекции.</w:t>
      </w:r>
    </w:p>
    <w:p w:rsidR="00117049" w:rsidRPr="00AD2555" w:rsidRDefault="00117049" w:rsidP="00AF3D1B">
      <w:pPr>
        <w:spacing w:after="0" w:line="360" w:lineRule="auto"/>
        <w:jc w:val="both"/>
        <w:rPr>
          <w:rFonts w:ascii="Times New Roman" w:hAnsi="Times New Roman"/>
          <w:sz w:val="28"/>
          <w:szCs w:val="28"/>
        </w:rPr>
      </w:pPr>
    </w:p>
    <w:p w:rsidR="00117049" w:rsidRPr="006D7D2A" w:rsidRDefault="00117049" w:rsidP="00AF3D1B">
      <w:pPr>
        <w:spacing w:after="0" w:line="360" w:lineRule="auto"/>
        <w:jc w:val="both"/>
        <w:rPr>
          <w:rFonts w:ascii="Times New Roman" w:hAnsi="Times New Roman"/>
          <w:sz w:val="28"/>
          <w:szCs w:val="28"/>
        </w:rPr>
      </w:pPr>
      <w:r w:rsidRPr="006D7D2A">
        <w:rPr>
          <w:rFonts w:ascii="Times New Roman" w:hAnsi="Times New Roman"/>
          <w:b/>
          <w:bCs/>
          <w:sz w:val="28"/>
          <w:szCs w:val="28"/>
        </w:rPr>
        <w:t>Регенерация</w:t>
      </w:r>
      <w:r>
        <w:rPr>
          <w:rFonts w:ascii="Times New Roman" w:hAnsi="Times New Roman"/>
          <w:b/>
          <w:bCs/>
          <w:sz w:val="28"/>
          <w:szCs w:val="28"/>
        </w:rPr>
        <w:t xml:space="preserve">  </w:t>
      </w:r>
      <w:r w:rsidRPr="009227B2">
        <w:rPr>
          <w:rFonts w:ascii="Times New Roman" w:hAnsi="Times New Roman"/>
          <w:bCs/>
          <w:sz w:val="28"/>
          <w:szCs w:val="28"/>
        </w:rPr>
        <w:t>(слайд 20</w:t>
      </w:r>
      <w:r>
        <w:rPr>
          <w:rFonts w:ascii="Times New Roman" w:hAnsi="Times New Roman"/>
          <w:b/>
          <w:bCs/>
          <w:sz w:val="28"/>
          <w:szCs w:val="28"/>
        </w:rPr>
        <w:t>)</w:t>
      </w:r>
    </w:p>
    <w:p w:rsidR="00117049" w:rsidRDefault="00117049" w:rsidP="00AF3D1B">
      <w:pPr>
        <w:spacing w:after="0" w:line="360" w:lineRule="auto"/>
        <w:jc w:val="both"/>
        <w:rPr>
          <w:rFonts w:ascii="Times New Roman" w:hAnsi="Times New Roman"/>
          <w:sz w:val="28"/>
          <w:szCs w:val="28"/>
        </w:rPr>
      </w:pPr>
      <w:r w:rsidRPr="006D7D2A">
        <w:rPr>
          <w:rFonts w:ascii="Times New Roman" w:hAnsi="Times New Roman"/>
          <w:sz w:val="28"/>
          <w:szCs w:val="28"/>
        </w:rPr>
        <w:t xml:space="preserve">Регенерация (от лат. </w:t>
      </w:r>
      <w:proofErr w:type="spellStart"/>
      <w:r w:rsidRPr="006D7D2A">
        <w:rPr>
          <w:rFonts w:ascii="Times New Roman" w:hAnsi="Times New Roman"/>
          <w:i/>
          <w:iCs/>
          <w:sz w:val="28"/>
          <w:szCs w:val="28"/>
        </w:rPr>
        <w:t>reparatio</w:t>
      </w:r>
      <w:proofErr w:type="spellEnd"/>
      <w:r w:rsidRPr="006D7D2A">
        <w:rPr>
          <w:rFonts w:ascii="Times New Roman" w:hAnsi="Times New Roman"/>
          <w:i/>
          <w:iCs/>
          <w:sz w:val="28"/>
          <w:szCs w:val="28"/>
        </w:rPr>
        <w:t> </w:t>
      </w:r>
      <w:r w:rsidRPr="006D7D2A">
        <w:rPr>
          <w:rFonts w:ascii="Times New Roman" w:hAnsi="Times New Roman"/>
          <w:sz w:val="28"/>
          <w:szCs w:val="28"/>
        </w:rPr>
        <w:t>—</w:t>
      </w:r>
      <w:r w:rsidRPr="006D7D2A">
        <w:rPr>
          <w:rFonts w:ascii="Times New Roman" w:hAnsi="Times New Roman"/>
          <w:i/>
          <w:iCs/>
          <w:sz w:val="28"/>
          <w:szCs w:val="28"/>
        </w:rPr>
        <w:t xml:space="preserve"> </w:t>
      </w:r>
      <w:r w:rsidRPr="006D7D2A">
        <w:rPr>
          <w:rFonts w:ascii="Times New Roman" w:hAnsi="Times New Roman"/>
          <w:sz w:val="28"/>
          <w:szCs w:val="28"/>
        </w:rPr>
        <w:t xml:space="preserve">восстановление) — восстановление тканей, клеток, внутриклеточных структур, утраченных или повреждённых в результате их физиологической гибели, или вследствие патологического воздействия. Без восстановления жизнь невозможна, не может быть не регенерирующих органов и тканей. Процесс регенерации протекает в организме непрерывно, обеспечивая восстановление структур, погибших в процессе жизнедеятельности или болезни. Вместе с тем, в зависимости от </w:t>
      </w:r>
      <w:r w:rsidRPr="006D7D2A">
        <w:rPr>
          <w:rFonts w:ascii="Times New Roman" w:hAnsi="Times New Roman"/>
          <w:sz w:val="28"/>
          <w:szCs w:val="28"/>
        </w:rPr>
        <w:lastRenderedPageBreak/>
        <w:t xml:space="preserve">особенностей тканей, регенерация в разных органах протекает неодинаково. Так, при гибели клеток пограничных тканей, таких как кожа, слизистые оболочки, а также кроветворной, лимфатической систем, костей, костного мозга регенерация происходит в основном за счёт вновь образующихся клеток. </w:t>
      </w:r>
      <w:r>
        <w:rPr>
          <w:rFonts w:ascii="Times New Roman" w:hAnsi="Times New Roman"/>
          <w:sz w:val="28"/>
          <w:szCs w:val="28"/>
        </w:rPr>
        <w:t xml:space="preserve">– Клеточная форма регенерации, для которой характерно размножение клеток митотическим и </w:t>
      </w:r>
      <w:proofErr w:type="spellStart"/>
      <w:r>
        <w:rPr>
          <w:rFonts w:ascii="Times New Roman" w:hAnsi="Times New Roman"/>
          <w:sz w:val="28"/>
          <w:szCs w:val="28"/>
        </w:rPr>
        <w:t>амитотическим</w:t>
      </w:r>
      <w:proofErr w:type="spellEnd"/>
      <w:r>
        <w:rPr>
          <w:rFonts w:ascii="Times New Roman" w:hAnsi="Times New Roman"/>
          <w:sz w:val="28"/>
          <w:szCs w:val="28"/>
        </w:rPr>
        <w:t xml:space="preserve"> путем. </w:t>
      </w:r>
      <w:r w:rsidRPr="006D7D2A">
        <w:rPr>
          <w:rFonts w:ascii="Times New Roman" w:hAnsi="Times New Roman"/>
          <w:sz w:val="28"/>
          <w:szCs w:val="28"/>
        </w:rPr>
        <w:t>Печень, почки, вегетативная нервная система и большинство других органов регенерируют как за счёт образования новых клеток взамен погибших, так и в результате регенерации внутриклеточных структур при сохранении клетки в целом. Наконец, такие органы как сердце и головной мозг, требующие одновременного и синхронного функционирования множества клеток, регенерируют только за счёт восстановления их внутриклеточных структур, что позволяет самим клеткам не переставать функционировать</w:t>
      </w:r>
      <w:proofErr w:type="gramStart"/>
      <w:r w:rsidRPr="006D7D2A">
        <w:rPr>
          <w:rFonts w:ascii="Times New Roman" w:hAnsi="Times New Roman"/>
          <w:sz w:val="28"/>
          <w:szCs w:val="28"/>
        </w:rPr>
        <w:t>.</w:t>
      </w:r>
      <w:proofErr w:type="gramEnd"/>
      <w:r>
        <w:rPr>
          <w:rFonts w:ascii="Times New Roman" w:hAnsi="Times New Roman"/>
          <w:sz w:val="28"/>
          <w:szCs w:val="28"/>
        </w:rPr>
        <w:t xml:space="preserve"> – </w:t>
      </w:r>
      <w:proofErr w:type="gramStart"/>
      <w:r>
        <w:rPr>
          <w:rFonts w:ascii="Times New Roman" w:hAnsi="Times New Roman"/>
          <w:sz w:val="28"/>
          <w:szCs w:val="28"/>
        </w:rPr>
        <w:t>э</w:t>
      </w:r>
      <w:proofErr w:type="gramEnd"/>
      <w:r>
        <w:rPr>
          <w:rFonts w:ascii="Times New Roman" w:hAnsi="Times New Roman"/>
          <w:sz w:val="28"/>
          <w:szCs w:val="28"/>
        </w:rPr>
        <w:t xml:space="preserve">то </w:t>
      </w:r>
      <w:proofErr w:type="spellStart"/>
      <w:r>
        <w:rPr>
          <w:rFonts w:ascii="Times New Roman" w:hAnsi="Times New Roman"/>
          <w:sz w:val="28"/>
          <w:szCs w:val="28"/>
        </w:rPr>
        <w:t>внтриклеточная</w:t>
      </w:r>
      <w:proofErr w:type="spellEnd"/>
      <w:r>
        <w:rPr>
          <w:rFonts w:ascii="Times New Roman" w:hAnsi="Times New Roman"/>
          <w:sz w:val="28"/>
          <w:szCs w:val="28"/>
        </w:rPr>
        <w:t xml:space="preserve"> форма регенерации, которая может быть </w:t>
      </w:r>
      <w:proofErr w:type="spellStart"/>
      <w:r>
        <w:rPr>
          <w:rFonts w:ascii="Times New Roman" w:hAnsi="Times New Roman"/>
          <w:sz w:val="28"/>
          <w:szCs w:val="28"/>
        </w:rPr>
        <w:t>органоидной</w:t>
      </w:r>
      <w:proofErr w:type="spellEnd"/>
      <w:r>
        <w:rPr>
          <w:rFonts w:ascii="Times New Roman" w:hAnsi="Times New Roman"/>
          <w:sz w:val="28"/>
          <w:szCs w:val="28"/>
        </w:rPr>
        <w:t xml:space="preserve"> и </w:t>
      </w:r>
      <w:proofErr w:type="spellStart"/>
      <w:r>
        <w:rPr>
          <w:rFonts w:ascii="Times New Roman" w:hAnsi="Times New Roman"/>
          <w:sz w:val="28"/>
          <w:szCs w:val="28"/>
        </w:rPr>
        <w:t>внутриорганоидной</w:t>
      </w:r>
      <w:proofErr w:type="spellEnd"/>
      <w:r>
        <w:rPr>
          <w:rFonts w:ascii="Times New Roman" w:hAnsi="Times New Roman"/>
          <w:sz w:val="28"/>
          <w:szCs w:val="28"/>
        </w:rPr>
        <w:t>, - увеличение числа (гиперплазия) и размеров (гипертрофия) ультраструктур (ядра, ядрышек, митохондрий, рибосом, и т.д.) и их компонентов.   Внутриклеточная форма регенерации является универсальной, т.к. она свойственна  всем органам и тканям.</w:t>
      </w:r>
      <w:r w:rsidRPr="006D7D2A">
        <w:rPr>
          <w:rFonts w:ascii="Times New Roman" w:hAnsi="Times New Roman"/>
          <w:sz w:val="28"/>
          <w:szCs w:val="28"/>
        </w:rPr>
        <w:t xml:space="preserve"> Этот принцип регенерации различных тканей сохраняется как норме, так и в условиях патологии.</w:t>
      </w:r>
    </w:p>
    <w:p w:rsidR="00117049" w:rsidRDefault="00117049" w:rsidP="00AF3D1B">
      <w:pPr>
        <w:spacing w:after="0" w:line="360" w:lineRule="auto"/>
        <w:jc w:val="both"/>
        <w:rPr>
          <w:rFonts w:ascii="Times New Roman" w:hAnsi="Times New Roman"/>
          <w:sz w:val="28"/>
          <w:szCs w:val="28"/>
        </w:rPr>
      </w:pPr>
      <w:r w:rsidRPr="00A32F5C">
        <w:rPr>
          <w:rFonts w:ascii="Times New Roman" w:hAnsi="Times New Roman"/>
          <w:sz w:val="28"/>
          <w:szCs w:val="28"/>
        </w:rPr>
        <w:t xml:space="preserve">Морфогенез регенераторного процесса складывается из двух фаз – пролиферации и дифференцировки. В фазу пролиферации размножаются молодые, недифференцированные клетки. Эти клетки называются камбиальными, стволовыми клетками или клетками-предшественниками. Деление клеток продолжается до тех пор, пока не будет заполнен дефект ткани. В фазу дифференцировки молодые клетки созревают, происходит их структурно-функциональная специализация. </w:t>
      </w:r>
    </w:p>
    <w:p w:rsidR="00117049" w:rsidRPr="006D7D2A" w:rsidRDefault="00117049" w:rsidP="00AF3D1B">
      <w:pPr>
        <w:spacing w:after="0" w:line="360" w:lineRule="auto"/>
        <w:jc w:val="both"/>
        <w:rPr>
          <w:rFonts w:ascii="Times New Roman" w:hAnsi="Times New Roman"/>
          <w:sz w:val="28"/>
          <w:szCs w:val="28"/>
        </w:rPr>
      </w:pPr>
      <w:r w:rsidRPr="006D7D2A">
        <w:rPr>
          <w:rFonts w:ascii="Times New Roman" w:hAnsi="Times New Roman"/>
          <w:sz w:val="28"/>
          <w:szCs w:val="28"/>
        </w:rPr>
        <w:t>Выделяют физиологическ</w:t>
      </w:r>
      <w:r>
        <w:rPr>
          <w:rFonts w:ascii="Times New Roman" w:hAnsi="Times New Roman"/>
          <w:sz w:val="28"/>
          <w:szCs w:val="28"/>
        </w:rPr>
        <w:t xml:space="preserve">ую и </w:t>
      </w:r>
      <w:proofErr w:type="spellStart"/>
      <w:r>
        <w:rPr>
          <w:rFonts w:ascii="Times New Roman" w:hAnsi="Times New Roman"/>
          <w:sz w:val="28"/>
          <w:szCs w:val="28"/>
        </w:rPr>
        <w:t>репаративную</w:t>
      </w:r>
      <w:proofErr w:type="spellEnd"/>
      <w:r>
        <w:rPr>
          <w:rFonts w:ascii="Times New Roman" w:hAnsi="Times New Roman"/>
          <w:sz w:val="28"/>
          <w:szCs w:val="28"/>
        </w:rPr>
        <w:t xml:space="preserve">   регенерацию</w:t>
      </w:r>
      <w:r w:rsidRPr="006D7D2A">
        <w:rPr>
          <w:rFonts w:ascii="Times New Roman" w:hAnsi="Times New Roman"/>
          <w:sz w:val="28"/>
          <w:szCs w:val="28"/>
        </w:rPr>
        <w:t>.</w:t>
      </w:r>
    </w:p>
    <w:p w:rsidR="00117049" w:rsidRPr="006D7D2A" w:rsidRDefault="00117049" w:rsidP="00AF3D1B">
      <w:pPr>
        <w:spacing w:after="0" w:line="360" w:lineRule="auto"/>
        <w:jc w:val="both"/>
        <w:rPr>
          <w:rFonts w:ascii="Times New Roman" w:hAnsi="Times New Roman"/>
          <w:sz w:val="28"/>
          <w:szCs w:val="28"/>
        </w:rPr>
      </w:pPr>
      <w:r w:rsidRPr="006D7D2A">
        <w:rPr>
          <w:rFonts w:ascii="Times New Roman" w:hAnsi="Times New Roman"/>
          <w:sz w:val="28"/>
          <w:szCs w:val="28"/>
        </w:rPr>
        <w:t>● Физиологическая регенерация — восстановление всех элементов живой материи, гибнущих в процессе повседневной жизнедеятельности.</w:t>
      </w:r>
    </w:p>
    <w:p w:rsidR="00117049" w:rsidRPr="006D7D2A" w:rsidRDefault="00117049" w:rsidP="00AF3D1B">
      <w:pPr>
        <w:spacing w:after="0" w:line="360" w:lineRule="auto"/>
        <w:jc w:val="both"/>
        <w:rPr>
          <w:rFonts w:ascii="Times New Roman" w:hAnsi="Times New Roman"/>
          <w:sz w:val="28"/>
          <w:szCs w:val="28"/>
        </w:rPr>
      </w:pPr>
      <w:r w:rsidRPr="006D7D2A">
        <w:rPr>
          <w:rFonts w:ascii="Times New Roman" w:hAnsi="Times New Roman"/>
          <w:sz w:val="28"/>
          <w:szCs w:val="28"/>
        </w:rPr>
        <w:lastRenderedPageBreak/>
        <w:t>● </w:t>
      </w:r>
      <w:proofErr w:type="spellStart"/>
      <w:r w:rsidRPr="006D7D2A">
        <w:rPr>
          <w:rFonts w:ascii="Times New Roman" w:hAnsi="Times New Roman"/>
          <w:sz w:val="28"/>
          <w:szCs w:val="28"/>
        </w:rPr>
        <w:t>Репаративная</w:t>
      </w:r>
      <w:proofErr w:type="spellEnd"/>
      <w:r w:rsidRPr="006D7D2A">
        <w:rPr>
          <w:rFonts w:ascii="Times New Roman" w:hAnsi="Times New Roman"/>
          <w:sz w:val="28"/>
          <w:szCs w:val="28"/>
        </w:rPr>
        <w:t xml:space="preserve"> регенерация — воссоздание </w:t>
      </w:r>
      <w:proofErr w:type="gramStart"/>
      <w:r w:rsidRPr="006D7D2A">
        <w:rPr>
          <w:rFonts w:ascii="Times New Roman" w:hAnsi="Times New Roman"/>
          <w:sz w:val="28"/>
          <w:szCs w:val="28"/>
        </w:rPr>
        <w:t>утраченного</w:t>
      </w:r>
      <w:proofErr w:type="gramEnd"/>
      <w:r w:rsidRPr="006D7D2A">
        <w:rPr>
          <w:rFonts w:ascii="Times New Roman" w:hAnsi="Times New Roman"/>
          <w:sz w:val="28"/>
          <w:szCs w:val="28"/>
        </w:rPr>
        <w:t xml:space="preserve"> в результате патологических процессов. Различают реституцию</w:t>
      </w:r>
      <w:r>
        <w:rPr>
          <w:rFonts w:ascii="Times New Roman" w:hAnsi="Times New Roman"/>
          <w:sz w:val="28"/>
          <w:szCs w:val="28"/>
        </w:rPr>
        <w:t xml:space="preserve"> или </w:t>
      </w:r>
      <w:r w:rsidRPr="006D7D2A">
        <w:rPr>
          <w:rFonts w:ascii="Times New Roman" w:hAnsi="Times New Roman"/>
          <w:sz w:val="28"/>
          <w:szCs w:val="28"/>
        </w:rPr>
        <w:t xml:space="preserve"> </w:t>
      </w:r>
      <w:r>
        <w:rPr>
          <w:rFonts w:ascii="Times New Roman" w:hAnsi="Times New Roman"/>
          <w:b/>
          <w:i/>
          <w:sz w:val="28"/>
          <w:szCs w:val="28"/>
        </w:rPr>
        <w:t>п</w:t>
      </w:r>
      <w:r w:rsidRPr="00A32F5C">
        <w:rPr>
          <w:rFonts w:ascii="Times New Roman" w:hAnsi="Times New Roman"/>
          <w:b/>
          <w:i/>
          <w:sz w:val="28"/>
          <w:szCs w:val="28"/>
        </w:rPr>
        <w:t>олная регенерация</w:t>
      </w:r>
      <w:r>
        <w:rPr>
          <w:rFonts w:ascii="Times New Roman" w:hAnsi="Times New Roman"/>
          <w:sz w:val="28"/>
          <w:szCs w:val="28"/>
        </w:rPr>
        <w:t>,</w:t>
      </w:r>
      <w:r w:rsidRPr="006D7D2A">
        <w:rPr>
          <w:rFonts w:ascii="Times New Roman" w:hAnsi="Times New Roman"/>
          <w:sz w:val="28"/>
          <w:szCs w:val="28"/>
        </w:rPr>
        <w:t xml:space="preserve"> (после повреждения восстанавливается ткань, идентичная утраченной</w:t>
      </w:r>
      <w:r w:rsidRPr="00A32F5C">
        <w:rPr>
          <w:rFonts w:ascii="Times New Roman" w:hAnsi="Times New Roman"/>
          <w:sz w:val="28"/>
          <w:szCs w:val="28"/>
        </w:rPr>
        <w:t xml:space="preserve"> </w:t>
      </w:r>
      <w:r>
        <w:rPr>
          <w:rFonts w:ascii="Times New Roman" w:hAnsi="Times New Roman"/>
          <w:sz w:val="28"/>
          <w:szCs w:val="28"/>
        </w:rPr>
        <w:t xml:space="preserve">    -  </w:t>
      </w:r>
      <w:r w:rsidRPr="00A32F5C">
        <w:rPr>
          <w:rFonts w:ascii="Times New Roman" w:hAnsi="Times New Roman"/>
          <w:sz w:val="28"/>
          <w:szCs w:val="28"/>
        </w:rPr>
        <w:t>Она развивается преимущественно в тканях, где преобладает клеточная регенерация.</w:t>
      </w:r>
      <w:r w:rsidRPr="006D7D2A">
        <w:rPr>
          <w:rFonts w:ascii="Times New Roman" w:hAnsi="Times New Roman"/>
          <w:sz w:val="28"/>
          <w:szCs w:val="28"/>
        </w:rPr>
        <w:t xml:space="preserve">) и субституцию </w:t>
      </w:r>
      <w:r>
        <w:rPr>
          <w:rFonts w:ascii="Times New Roman" w:hAnsi="Times New Roman"/>
          <w:sz w:val="28"/>
          <w:szCs w:val="28"/>
        </w:rPr>
        <w:t xml:space="preserve"> (</w:t>
      </w:r>
      <w:r w:rsidRPr="00A32F5C">
        <w:rPr>
          <w:rFonts w:ascii="Times New Roman" w:hAnsi="Times New Roman"/>
          <w:b/>
          <w:i/>
          <w:sz w:val="28"/>
          <w:szCs w:val="28"/>
        </w:rPr>
        <w:t>неполной регенерации</w:t>
      </w:r>
      <w:r>
        <w:rPr>
          <w:rFonts w:ascii="Times New Roman" w:hAnsi="Times New Roman"/>
          <w:b/>
          <w:i/>
          <w:sz w:val="28"/>
          <w:szCs w:val="28"/>
        </w:rPr>
        <w:t>)</w:t>
      </w:r>
      <w:r>
        <w:rPr>
          <w:rFonts w:ascii="Times New Roman" w:hAnsi="Times New Roman"/>
          <w:sz w:val="28"/>
          <w:szCs w:val="28"/>
        </w:rPr>
        <w:t xml:space="preserve"> </w:t>
      </w:r>
      <w:r w:rsidRPr="006D7D2A">
        <w:rPr>
          <w:rFonts w:ascii="Times New Roman" w:hAnsi="Times New Roman"/>
          <w:sz w:val="28"/>
          <w:szCs w:val="28"/>
        </w:rPr>
        <w:t>(на месте повреждения образуется соединительнотканный рубец).</w:t>
      </w:r>
      <w:r>
        <w:rPr>
          <w:rFonts w:ascii="Times New Roman" w:hAnsi="Times New Roman"/>
          <w:sz w:val="28"/>
          <w:szCs w:val="28"/>
        </w:rPr>
        <w:t xml:space="preserve"> </w:t>
      </w:r>
      <w:r w:rsidRPr="00A32F5C">
        <w:rPr>
          <w:rFonts w:ascii="Times New Roman" w:hAnsi="Times New Roman"/>
          <w:sz w:val="28"/>
          <w:szCs w:val="28"/>
        </w:rPr>
        <w:t xml:space="preserve"> В таких случаях функция возмещается путем гипертрофии или гиперплазии окружающих дефект клеток.</w:t>
      </w:r>
    </w:p>
    <w:p w:rsidR="00117049" w:rsidRDefault="00117049" w:rsidP="00AF3D1B">
      <w:pPr>
        <w:spacing w:after="0" w:line="360" w:lineRule="auto"/>
        <w:jc w:val="both"/>
        <w:rPr>
          <w:rFonts w:ascii="Times New Roman" w:hAnsi="Times New Roman"/>
          <w:sz w:val="28"/>
          <w:szCs w:val="28"/>
        </w:rPr>
      </w:pPr>
      <w:r w:rsidRPr="006D7D2A">
        <w:rPr>
          <w:rFonts w:ascii="Times New Roman" w:hAnsi="Times New Roman"/>
          <w:sz w:val="28"/>
          <w:szCs w:val="28"/>
        </w:rPr>
        <w:t>● Патологическая регенерация (</w:t>
      </w:r>
      <w:proofErr w:type="spellStart"/>
      <w:r w:rsidRPr="006D7D2A">
        <w:rPr>
          <w:rFonts w:ascii="Times New Roman" w:hAnsi="Times New Roman"/>
          <w:sz w:val="28"/>
          <w:szCs w:val="28"/>
        </w:rPr>
        <w:t>дисрегенерация</w:t>
      </w:r>
      <w:proofErr w:type="spellEnd"/>
      <w:r w:rsidRPr="006D7D2A">
        <w:rPr>
          <w:rFonts w:ascii="Times New Roman" w:hAnsi="Times New Roman"/>
          <w:sz w:val="28"/>
          <w:szCs w:val="28"/>
        </w:rPr>
        <w:t xml:space="preserve">). Отражает процессы перестройки тканей и проявляется в том, что образуется ткань, не полностью соответствующая утраченной и при этом функция регенерирующей ткани не восстанавливается или извращается. </w:t>
      </w:r>
      <w:r w:rsidRPr="00A32F5C">
        <w:rPr>
          <w:rFonts w:ascii="Times New Roman" w:hAnsi="Times New Roman"/>
          <w:sz w:val="28"/>
          <w:szCs w:val="28"/>
        </w:rPr>
        <w:t>Патологическая регенерация проявляется в избыточном или недостаточном образовании регенерирующей ткани (</w:t>
      </w:r>
      <w:proofErr w:type="spellStart"/>
      <w:r w:rsidRPr="00A32F5C">
        <w:rPr>
          <w:rFonts w:ascii="Times New Roman" w:hAnsi="Times New Roman"/>
          <w:sz w:val="28"/>
          <w:szCs w:val="28"/>
        </w:rPr>
        <w:t>гипер</w:t>
      </w:r>
      <w:proofErr w:type="spellEnd"/>
      <w:r w:rsidRPr="00A32F5C">
        <w:rPr>
          <w:rFonts w:ascii="Times New Roman" w:hAnsi="Times New Roman"/>
          <w:sz w:val="28"/>
          <w:szCs w:val="28"/>
        </w:rPr>
        <w:t xml:space="preserve"> - или </w:t>
      </w:r>
      <w:proofErr w:type="spellStart"/>
      <w:r w:rsidRPr="00A32F5C">
        <w:rPr>
          <w:rFonts w:ascii="Times New Roman" w:hAnsi="Times New Roman"/>
          <w:sz w:val="28"/>
          <w:szCs w:val="28"/>
        </w:rPr>
        <w:t>гипорегенерация</w:t>
      </w:r>
      <w:proofErr w:type="spellEnd"/>
      <w:r w:rsidRPr="00A32F5C">
        <w:rPr>
          <w:rFonts w:ascii="Times New Roman" w:hAnsi="Times New Roman"/>
          <w:sz w:val="28"/>
          <w:szCs w:val="28"/>
        </w:rPr>
        <w:t>). Примерами ее могут служить образование келоидных рубцов, избыточная регенерация периферических нервов (травматические невромы), избыточное образование костной мозоли при срастании перелома, вялое заживление ран (хронические трофические язвы голени в результате венозного застоя) и др.</w:t>
      </w:r>
    </w:p>
    <w:p w:rsidR="00117049" w:rsidRPr="006D7D2A" w:rsidRDefault="00117049" w:rsidP="00AF3D1B">
      <w:pPr>
        <w:spacing w:after="0" w:line="360" w:lineRule="auto"/>
        <w:jc w:val="both"/>
        <w:rPr>
          <w:rFonts w:ascii="Times New Roman" w:hAnsi="Times New Roman"/>
          <w:sz w:val="28"/>
          <w:szCs w:val="28"/>
        </w:rPr>
      </w:pPr>
      <w:r w:rsidRPr="006D7D2A">
        <w:rPr>
          <w:rFonts w:ascii="Times New Roman" w:hAnsi="Times New Roman"/>
          <w:sz w:val="28"/>
          <w:szCs w:val="28"/>
        </w:rPr>
        <w:t xml:space="preserve">В основе </w:t>
      </w:r>
      <w:proofErr w:type="spellStart"/>
      <w:r w:rsidRPr="006D7D2A">
        <w:rPr>
          <w:rFonts w:ascii="Times New Roman" w:hAnsi="Times New Roman"/>
          <w:sz w:val="28"/>
          <w:szCs w:val="28"/>
        </w:rPr>
        <w:t>дисрегенерации</w:t>
      </w:r>
      <w:proofErr w:type="spellEnd"/>
      <w:r w:rsidRPr="006D7D2A">
        <w:rPr>
          <w:rFonts w:ascii="Times New Roman" w:hAnsi="Times New Roman"/>
          <w:sz w:val="28"/>
          <w:szCs w:val="28"/>
        </w:rPr>
        <w:t xml:space="preserve"> лежит срыв адаптации организма к патологическим воздействиям в результате полома физиологической регуляции реакций приспособления. Выделяют </w:t>
      </w:r>
      <w:proofErr w:type="spellStart"/>
      <w:r w:rsidRPr="006D7D2A">
        <w:rPr>
          <w:rFonts w:ascii="Times New Roman" w:hAnsi="Times New Roman"/>
          <w:sz w:val="28"/>
          <w:szCs w:val="28"/>
        </w:rPr>
        <w:t>гипорегенерацию</w:t>
      </w:r>
      <w:proofErr w:type="spellEnd"/>
      <w:r w:rsidRPr="006D7D2A">
        <w:rPr>
          <w:rFonts w:ascii="Times New Roman" w:hAnsi="Times New Roman"/>
          <w:sz w:val="28"/>
          <w:szCs w:val="28"/>
        </w:rPr>
        <w:t xml:space="preserve">, </w:t>
      </w:r>
      <w:proofErr w:type="spellStart"/>
      <w:r w:rsidRPr="006D7D2A">
        <w:rPr>
          <w:rFonts w:ascii="Times New Roman" w:hAnsi="Times New Roman"/>
          <w:sz w:val="28"/>
          <w:szCs w:val="28"/>
        </w:rPr>
        <w:t>гиперрегенерацию</w:t>
      </w:r>
      <w:proofErr w:type="spellEnd"/>
      <w:r w:rsidRPr="006D7D2A">
        <w:rPr>
          <w:rFonts w:ascii="Times New Roman" w:hAnsi="Times New Roman"/>
          <w:sz w:val="28"/>
          <w:szCs w:val="28"/>
        </w:rPr>
        <w:t>, метаплазию, дисплазию.</w:t>
      </w:r>
      <w:r>
        <w:rPr>
          <w:rFonts w:ascii="Times New Roman" w:hAnsi="Times New Roman"/>
          <w:sz w:val="28"/>
          <w:szCs w:val="28"/>
        </w:rPr>
        <w:t xml:space="preserve"> (СЛ 22)</w:t>
      </w:r>
    </w:p>
    <w:p w:rsidR="00117049" w:rsidRPr="006D7D2A" w:rsidRDefault="00117049" w:rsidP="00AF3D1B">
      <w:pPr>
        <w:spacing w:after="0" w:line="360" w:lineRule="auto"/>
        <w:jc w:val="both"/>
        <w:rPr>
          <w:rFonts w:ascii="Times New Roman" w:hAnsi="Times New Roman"/>
          <w:sz w:val="28"/>
          <w:szCs w:val="28"/>
        </w:rPr>
      </w:pPr>
      <w:r w:rsidRPr="006D7D2A">
        <w:rPr>
          <w:rFonts w:ascii="Times New Roman" w:hAnsi="Times New Roman"/>
          <w:sz w:val="28"/>
          <w:szCs w:val="28"/>
        </w:rPr>
        <w:t>◊ </w:t>
      </w:r>
      <w:proofErr w:type="spellStart"/>
      <w:r w:rsidRPr="006D7D2A">
        <w:rPr>
          <w:rFonts w:ascii="Times New Roman" w:hAnsi="Times New Roman"/>
          <w:sz w:val="28"/>
          <w:szCs w:val="28"/>
        </w:rPr>
        <w:t>Гипорегенерация</w:t>
      </w:r>
      <w:proofErr w:type="spellEnd"/>
      <w:r w:rsidRPr="006D7D2A">
        <w:rPr>
          <w:rFonts w:ascii="Times New Roman" w:hAnsi="Times New Roman"/>
          <w:sz w:val="28"/>
          <w:szCs w:val="28"/>
        </w:rPr>
        <w:t>.</w:t>
      </w:r>
      <w:r w:rsidRPr="006D7D2A">
        <w:rPr>
          <w:rFonts w:ascii="Times New Roman" w:hAnsi="Times New Roman"/>
          <w:i/>
          <w:iCs/>
          <w:sz w:val="28"/>
          <w:szCs w:val="28"/>
        </w:rPr>
        <w:t xml:space="preserve"> </w:t>
      </w:r>
      <w:r w:rsidRPr="006D7D2A">
        <w:rPr>
          <w:rFonts w:ascii="Times New Roman" w:hAnsi="Times New Roman"/>
          <w:sz w:val="28"/>
          <w:szCs w:val="28"/>
        </w:rPr>
        <w:t>Имеет место, когда восстановление утраченных тканей идёт очень медленно или совсем останавливается (при трофических язвах, пролежнях).</w:t>
      </w:r>
    </w:p>
    <w:p w:rsidR="00117049" w:rsidRPr="006D7D2A" w:rsidRDefault="00117049" w:rsidP="00AF3D1B">
      <w:pPr>
        <w:spacing w:after="0" w:line="360" w:lineRule="auto"/>
        <w:jc w:val="both"/>
        <w:rPr>
          <w:rFonts w:ascii="Times New Roman" w:hAnsi="Times New Roman"/>
          <w:sz w:val="28"/>
          <w:szCs w:val="28"/>
        </w:rPr>
      </w:pPr>
      <w:r w:rsidRPr="006D7D2A">
        <w:rPr>
          <w:rFonts w:ascii="Times New Roman" w:hAnsi="Times New Roman"/>
          <w:sz w:val="28"/>
          <w:szCs w:val="28"/>
        </w:rPr>
        <w:t>◊ </w:t>
      </w:r>
      <w:proofErr w:type="spellStart"/>
      <w:r w:rsidRPr="006D7D2A">
        <w:rPr>
          <w:rFonts w:ascii="Times New Roman" w:hAnsi="Times New Roman"/>
          <w:sz w:val="28"/>
          <w:szCs w:val="28"/>
        </w:rPr>
        <w:t>Гиперрегенерация</w:t>
      </w:r>
      <w:proofErr w:type="spellEnd"/>
      <w:r w:rsidRPr="006D7D2A">
        <w:rPr>
          <w:rFonts w:ascii="Times New Roman" w:hAnsi="Times New Roman"/>
          <w:sz w:val="28"/>
          <w:szCs w:val="28"/>
        </w:rPr>
        <w:t>.</w:t>
      </w:r>
      <w:r w:rsidRPr="006D7D2A">
        <w:rPr>
          <w:rFonts w:ascii="Times New Roman" w:hAnsi="Times New Roman"/>
          <w:i/>
          <w:iCs/>
          <w:sz w:val="28"/>
          <w:szCs w:val="28"/>
        </w:rPr>
        <w:t xml:space="preserve"> </w:t>
      </w:r>
      <w:r w:rsidRPr="006D7D2A">
        <w:rPr>
          <w:rFonts w:ascii="Times New Roman" w:hAnsi="Times New Roman"/>
          <w:sz w:val="28"/>
          <w:szCs w:val="28"/>
        </w:rPr>
        <w:t xml:space="preserve">Проявляется в том, что ткань регенерирует избыточно и при этом функция органа страдает (образование </w:t>
      </w:r>
      <w:proofErr w:type="spellStart"/>
      <w:r w:rsidRPr="006D7D2A">
        <w:rPr>
          <w:rFonts w:ascii="Times New Roman" w:hAnsi="Times New Roman"/>
          <w:sz w:val="28"/>
          <w:szCs w:val="28"/>
        </w:rPr>
        <w:t>келлоидного</w:t>
      </w:r>
      <w:proofErr w:type="spellEnd"/>
      <w:r w:rsidRPr="006D7D2A">
        <w:rPr>
          <w:rFonts w:ascii="Times New Roman" w:hAnsi="Times New Roman"/>
          <w:sz w:val="28"/>
          <w:szCs w:val="28"/>
        </w:rPr>
        <w:t xml:space="preserve"> рубца).</w:t>
      </w:r>
    </w:p>
    <w:p w:rsidR="00117049" w:rsidRDefault="00117049" w:rsidP="00AF3D1B">
      <w:pPr>
        <w:spacing w:after="0" w:line="360" w:lineRule="auto"/>
        <w:jc w:val="both"/>
        <w:rPr>
          <w:rFonts w:ascii="Times New Roman" w:hAnsi="Times New Roman"/>
          <w:sz w:val="28"/>
          <w:szCs w:val="28"/>
        </w:rPr>
      </w:pPr>
    </w:p>
    <w:p w:rsidR="00B655A4" w:rsidRPr="006D7D2A" w:rsidRDefault="00B655A4" w:rsidP="00AF3D1B">
      <w:pPr>
        <w:spacing w:after="0" w:line="360" w:lineRule="auto"/>
        <w:jc w:val="both"/>
        <w:rPr>
          <w:rFonts w:ascii="Times New Roman" w:hAnsi="Times New Roman"/>
          <w:sz w:val="28"/>
          <w:szCs w:val="28"/>
        </w:rPr>
      </w:pPr>
    </w:p>
    <w:p w:rsidR="00117049" w:rsidRDefault="00117049" w:rsidP="00AF3D1B">
      <w:pPr>
        <w:spacing w:after="0" w:line="360" w:lineRule="auto"/>
        <w:jc w:val="both"/>
        <w:rPr>
          <w:rFonts w:ascii="Times New Roman" w:hAnsi="Times New Roman"/>
          <w:sz w:val="28"/>
          <w:szCs w:val="28"/>
        </w:rPr>
      </w:pPr>
      <w:r w:rsidRPr="006D7D2A">
        <w:rPr>
          <w:rFonts w:ascii="Times New Roman" w:hAnsi="Times New Roman"/>
          <w:sz w:val="28"/>
          <w:szCs w:val="28"/>
        </w:rPr>
        <w:lastRenderedPageBreak/>
        <w:t>При заживлении ран регенерация носит характер субституции и протекает с образованием грануляционной ткани</w:t>
      </w:r>
      <w:proofErr w:type="gramStart"/>
      <w:r w:rsidRPr="006D7D2A">
        <w:rPr>
          <w:rFonts w:ascii="Times New Roman" w:hAnsi="Times New Roman"/>
          <w:sz w:val="28"/>
          <w:szCs w:val="28"/>
        </w:rPr>
        <w:t>.</w:t>
      </w:r>
      <w:proofErr w:type="gramEnd"/>
      <w:r w:rsidRPr="006D7D2A">
        <w:rPr>
          <w:rFonts w:ascii="Times New Roman" w:hAnsi="Times New Roman"/>
          <w:sz w:val="28"/>
          <w:szCs w:val="28"/>
        </w:rPr>
        <w:t xml:space="preserve"> </w:t>
      </w:r>
      <w:r>
        <w:rPr>
          <w:rFonts w:ascii="Times New Roman" w:hAnsi="Times New Roman"/>
          <w:sz w:val="28"/>
          <w:szCs w:val="28"/>
        </w:rPr>
        <w:t>(</w:t>
      </w:r>
      <w:proofErr w:type="gramStart"/>
      <w:r>
        <w:rPr>
          <w:rFonts w:ascii="Times New Roman" w:hAnsi="Times New Roman"/>
          <w:sz w:val="28"/>
          <w:szCs w:val="28"/>
        </w:rPr>
        <w:t>с</w:t>
      </w:r>
      <w:proofErr w:type="gramEnd"/>
      <w:r>
        <w:rPr>
          <w:rFonts w:ascii="Times New Roman" w:hAnsi="Times New Roman"/>
          <w:sz w:val="28"/>
          <w:szCs w:val="28"/>
        </w:rPr>
        <w:t xml:space="preserve">лайд 23) </w:t>
      </w:r>
      <w:r w:rsidRPr="006D7D2A">
        <w:rPr>
          <w:rFonts w:ascii="Times New Roman" w:hAnsi="Times New Roman"/>
          <w:sz w:val="28"/>
          <w:szCs w:val="28"/>
        </w:rPr>
        <w:t xml:space="preserve">Она состоит из большого количества фибробластов, вновь образованных сосудов, внеклеточного матрикса, </w:t>
      </w:r>
      <w:proofErr w:type="spellStart"/>
      <w:r w:rsidRPr="006D7D2A">
        <w:rPr>
          <w:rFonts w:ascii="Times New Roman" w:hAnsi="Times New Roman"/>
          <w:sz w:val="28"/>
          <w:szCs w:val="28"/>
        </w:rPr>
        <w:t>миофибробластов</w:t>
      </w:r>
      <w:proofErr w:type="spellEnd"/>
      <w:r w:rsidRPr="006D7D2A">
        <w:rPr>
          <w:rFonts w:ascii="Times New Roman" w:hAnsi="Times New Roman"/>
          <w:sz w:val="28"/>
          <w:szCs w:val="28"/>
        </w:rPr>
        <w:t xml:space="preserve">, макрофагов и других </w:t>
      </w:r>
      <w:r>
        <w:rPr>
          <w:rFonts w:ascii="Times New Roman" w:hAnsi="Times New Roman"/>
          <w:sz w:val="28"/>
          <w:szCs w:val="28"/>
        </w:rPr>
        <w:t>воспалительных клеток</w:t>
      </w:r>
      <w:r w:rsidRPr="006D7D2A">
        <w:rPr>
          <w:rFonts w:ascii="Times New Roman" w:hAnsi="Times New Roman"/>
          <w:sz w:val="28"/>
          <w:szCs w:val="28"/>
        </w:rPr>
        <w:t xml:space="preserve">. Сосуды образуются от </w:t>
      </w:r>
      <w:proofErr w:type="spellStart"/>
      <w:r w:rsidRPr="006D7D2A">
        <w:rPr>
          <w:rFonts w:ascii="Times New Roman" w:hAnsi="Times New Roman"/>
          <w:sz w:val="28"/>
          <w:szCs w:val="28"/>
        </w:rPr>
        <w:t>предсуществующих</w:t>
      </w:r>
      <w:proofErr w:type="spellEnd"/>
      <w:r w:rsidRPr="006D7D2A">
        <w:rPr>
          <w:rFonts w:ascii="Times New Roman" w:hAnsi="Times New Roman"/>
          <w:sz w:val="28"/>
          <w:szCs w:val="28"/>
        </w:rPr>
        <w:t xml:space="preserve"> путём почкования (</w:t>
      </w:r>
      <w:proofErr w:type="spellStart"/>
      <w:r w:rsidRPr="006D7D2A">
        <w:rPr>
          <w:rFonts w:ascii="Times New Roman" w:hAnsi="Times New Roman"/>
          <w:sz w:val="28"/>
          <w:szCs w:val="28"/>
        </w:rPr>
        <w:t>неоваскуляризация</w:t>
      </w:r>
      <w:proofErr w:type="spellEnd"/>
      <w:r w:rsidRPr="006D7D2A">
        <w:rPr>
          <w:rFonts w:ascii="Times New Roman" w:hAnsi="Times New Roman"/>
          <w:sz w:val="28"/>
          <w:szCs w:val="28"/>
        </w:rPr>
        <w:t xml:space="preserve">, или </w:t>
      </w:r>
      <w:proofErr w:type="spellStart"/>
      <w:r w:rsidRPr="006D7D2A">
        <w:rPr>
          <w:rFonts w:ascii="Times New Roman" w:hAnsi="Times New Roman"/>
          <w:sz w:val="28"/>
          <w:szCs w:val="28"/>
        </w:rPr>
        <w:t>ангиогенез</w:t>
      </w:r>
      <w:proofErr w:type="spellEnd"/>
      <w:r w:rsidRPr="006D7D2A">
        <w:rPr>
          <w:rFonts w:ascii="Times New Roman" w:hAnsi="Times New Roman"/>
          <w:sz w:val="28"/>
          <w:szCs w:val="28"/>
        </w:rPr>
        <w:t xml:space="preserve">). </w:t>
      </w:r>
      <w:proofErr w:type="gramStart"/>
      <w:r w:rsidRPr="006D7D2A">
        <w:rPr>
          <w:rFonts w:ascii="Times New Roman" w:hAnsi="Times New Roman"/>
          <w:sz w:val="28"/>
          <w:szCs w:val="28"/>
        </w:rPr>
        <w:t>В начале</w:t>
      </w:r>
      <w:proofErr w:type="gramEnd"/>
      <w:r w:rsidRPr="006D7D2A">
        <w:rPr>
          <w:rFonts w:ascii="Times New Roman" w:hAnsi="Times New Roman"/>
          <w:sz w:val="28"/>
          <w:szCs w:val="28"/>
        </w:rPr>
        <w:t xml:space="preserve"> происходит разрушение базальной мембраны и образование отростков капилляров. В этом процессе принимают участие </w:t>
      </w:r>
      <w:proofErr w:type="spellStart"/>
      <w:r w:rsidRPr="006D7D2A">
        <w:rPr>
          <w:rFonts w:ascii="Times New Roman" w:hAnsi="Times New Roman"/>
          <w:sz w:val="28"/>
          <w:szCs w:val="28"/>
        </w:rPr>
        <w:t>ангиобласты</w:t>
      </w:r>
      <w:proofErr w:type="spellEnd"/>
      <w:r w:rsidRPr="006D7D2A">
        <w:rPr>
          <w:rFonts w:ascii="Times New Roman" w:hAnsi="Times New Roman"/>
          <w:sz w:val="28"/>
          <w:szCs w:val="28"/>
        </w:rPr>
        <w:t xml:space="preserve"> — клетки соединительной ткани, стимулированные несколькими факторами роста и сами создающие стимул для </w:t>
      </w:r>
      <w:proofErr w:type="spellStart"/>
      <w:r w:rsidRPr="006D7D2A">
        <w:rPr>
          <w:rFonts w:ascii="Times New Roman" w:hAnsi="Times New Roman"/>
          <w:sz w:val="28"/>
          <w:szCs w:val="28"/>
        </w:rPr>
        <w:t>неогенеза</w:t>
      </w:r>
      <w:proofErr w:type="spellEnd"/>
      <w:r w:rsidRPr="006D7D2A">
        <w:rPr>
          <w:rFonts w:ascii="Times New Roman" w:hAnsi="Times New Roman"/>
          <w:sz w:val="28"/>
          <w:szCs w:val="28"/>
        </w:rPr>
        <w:t>. В направлении стимула мигрируют эндотелиальные клетки, которые затем пролиферируют и, созревая, превращаются в капиллярные трубочки.</w:t>
      </w:r>
      <w:r>
        <w:rPr>
          <w:rFonts w:ascii="Times New Roman" w:hAnsi="Times New Roman"/>
          <w:sz w:val="28"/>
          <w:szCs w:val="28"/>
        </w:rPr>
        <w:t xml:space="preserve"> В которых возникают просветы и в них поступает кровь из «материнского»</w:t>
      </w:r>
      <w:r w:rsidRPr="003B1DF0">
        <w:rPr>
          <w:rFonts w:ascii="Times New Roman" w:hAnsi="Times New Roman"/>
          <w:sz w:val="28"/>
          <w:szCs w:val="28"/>
        </w:rPr>
        <w:t xml:space="preserve"> </w:t>
      </w:r>
      <w:r>
        <w:rPr>
          <w:rFonts w:ascii="Times New Roman" w:hAnsi="Times New Roman"/>
          <w:sz w:val="28"/>
          <w:szCs w:val="28"/>
        </w:rPr>
        <w:t>сосуда.  Другие элементы сосудистой стенки образуются за счет дифференцировки эндотелия и окружающих сосуд соединительнотканных клеток.  В сосудистую  стенку врастают нервные волокна из предшествующих нервов.  Крупные сосуды  не обладают  достаточными пластическими свойствами. Поэтому при повреждении их стенки восстанавливаются лишь структуры внутренней оболочки, ее эндотелиальная выстилка.  Элементы средней и наружной оболочек обычно замещаются соединительной тканью, что ведет нередко к сужению или облитерации просвета сосуда.</w:t>
      </w:r>
    </w:p>
    <w:p w:rsidR="00117049" w:rsidRPr="006D7D2A" w:rsidRDefault="00117049" w:rsidP="00AF3D1B">
      <w:pPr>
        <w:spacing w:after="0" w:line="360" w:lineRule="auto"/>
        <w:jc w:val="both"/>
        <w:rPr>
          <w:rFonts w:ascii="Times New Roman" w:hAnsi="Times New Roman"/>
          <w:sz w:val="28"/>
          <w:szCs w:val="28"/>
        </w:rPr>
      </w:pPr>
      <w:r>
        <w:rPr>
          <w:rFonts w:ascii="Times New Roman" w:hAnsi="Times New Roman"/>
          <w:sz w:val="28"/>
          <w:szCs w:val="28"/>
        </w:rPr>
        <w:t xml:space="preserve"> Регенерация соединительной ткани начинается с пролиферации молодых  </w:t>
      </w:r>
      <w:proofErr w:type="spellStart"/>
      <w:r>
        <w:rPr>
          <w:rFonts w:ascii="Times New Roman" w:hAnsi="Times New Roman"/>
          <w:sz w:val="28"/>
          <w:szCs w:val="28"/>
        </w:rPr>
        <w:t>мезенхимальных</w:t>
      </w:r>
      <w:proofErr w:type="spellEnd"/>
      <w:r>
        <w:rPr>
          <w:rFonts w:ascii="Times New Roman" w:hAnsi="Times New Roman"/>
          <w:sz w:val="28"/>
          <w:szCs w:val="28"/>
        </w:rPr>
        <w:t xml:space="preserve"> элементов и новообразования </w:t>
      </w:r>
      <w:proofErr w:type="spellStart"/>
      <w:r>
        <w:rPr>
          <w:rFonts w:ascii="Times New Roman" w:hAnsi="Times New Roman"/>
          <w:sz w:val="28"/>
          <w:szCs w:val="28"/>
        </w:rPr>
        <w:t>микрососудов</w:t>
      </w:r>
      <w:proofErr w:type="spellEnd"/>
      <w:r>
        <w:rPr>
          <w:rFonts w:ascii="Times New Roman" w:hAnsi="Times New Roman"/>
          <w:sz w:val="28"/>
          <w:szCs w:val="28"/>
        </w:rPr>
        <w:t xml:space="preserve">. Образуется молодая, богатая клетками и тонкостенными сосудами  соединительная ткань, которая имеет характерный вид. Это сочная, темно-красная ткань с зернистой поверхностью, что явилось основанием назвать ее грануляционной тканью. Гранулы представляют собой выступающие над поверхностью петли новообразованных тонкостенных сосудов, которые составляют основу грануляционной ткани.  Между сосудами много недифференцированных </w:t>
      </w:r>
      <w:proofErr w:type="spellStart"/>
      <w:r>
        <w:rPr>
          <w:rFonts w:ascii="Times New Roman" w:hAnsi="Times New Roman"/>
          <w:sz w:val="28"/>
          <w:szCs w:val="28"/>
        </w:rPr>
        <w:t>лимфоцитоподобных</w:t>
      </w:r>
      <w:proofErr w:type="spellEnd"/>
      <w:r>
        <w:rPr>
          <w:rFonts w:ascii="Times New Roman" w:hAnsi="Times New Roman"/>
          <w:sz w:val="28"/>
          <w:szCs w:val="28"/>
        </w:rPr>
        <w:t xml:space="preserve"> клеток соединительной ткани, лейкоцитов, </w:t>
      </w:r>
      <w:r>
        <w:rPr>
          <w:rFonts w:ascii="Times New Roman" w:hAnsi="Times New Roman"/>
          <w:sz w:val="28"/>
          <w:szCs w:val="28"/>
        </w:rPr>
        <w:lastRenderedPageBreak/>
        <w:t xml:space="preserve">плазматических клеток и </w:t>
      </w:r>
      <w:proofErr w:type="spellStart"/>
      <w:r>
        <w:rPr>
          <w:rFonts w:ascii="Times New Roman" w:hAnsi="Times New Roman"/>
          <w:sz w:val="28"/>
          <w:szCs w:val="28"/>
        </w:rPr>
        <w:t>лаброцитов</w:t>
      </w:r>
      <w:proofErr w:type="spellEnd"/>
      <w:r>
        <w:rPr>
          <w:rFonts w:ascii="Times New Roman" w:hAnsi="Times New Roman"/>
          <w:sz w:val="28"/>
          <w:szCs w:val="28"/>
        </w:rPr>
        <w:t xml:space="preserve">.  В дальнейшем происходит созревание грануляционной ткани, в основе которой лежит дифференцировка клеточных элементов, волокнистых структур, а также сосудов. Число гематогенных элементов уменьшается, а фибробластов – увеличивается.  В связи с синтезом фибробластами коллагена в </w:t>
      </w:r>
      <w:proofErr w:type="gramStart"/>
      <w:r>
        <w:rPr>
          <w:rFonts w:ascii="Times New Roman" w:hAnsi="Times New Roman"/>
          <w:sz w:val="28"/>
          <w:szCs w:val="28"/>
        </w:rPr>
        <w:t>межклеточных</w:t>
      </w:r>
      <w:proofErr w:type="gramEnd"/>
      <w:r>
        <w:rPr>
          <w:rFonts w:ascii="Times New Roman" w:hAnsi="Times New Roman"/>
          <w:sz w:val="28"/>
          <w:szCs w:val="28"/>
        </w:rPr>
        <w:t xml:space="preserve"> </w:t>
      </w:r>
      <w:proofErr w:type="spellStart"/>
      <w:r>
        <w:rPr>
          <w:rFonts w:ascii="Times New Roman" w:hAnsi="Times New Roman"/>
          <w:sz w:val="28"/>
          <w:szCs w:val="28"/>
        </w:rPr>
        <w:t>пространчтвах</w:t>
      </w:r>
      <w:proofErr w:type="spellEnd"/>
      <w:r>
        <w:rPr>
          <w:rFonts w:ascii="Times New Roman" w:hAnsi="Times New Roman"/>
          <w:sz w:val="28"/>
          <w:szCs w:val="28"/>
        </w:rPr>
        <w:t xml:space="preserve"> образуются </w:t>
      </w:r>
      <w:proofErr w:type="spellStart"/>
      <w:r>
        <w:rPr>
          <w:rFonts w:ascii="Times New Roman" w:hAnsi="Times New Roman"/>
          <w:sz w:val="28"/>
          <w:szCs w:val="28"/>
        </w:rPr>
        <w:t>аргирофильные</w:t>
      </w:r>
      <w:proofErr w:type="spellEnd"/>
      <w:r>
        <w:rPr>
          <w:rFonts w:ascii="Times New Roman" w:hAnsi="Times New Roman"/>
          <w:sz w:val="28"/>
          <w:szCs w:val="28"/>
        </w:rPr>
        <w:t xml:space="preserve">, а затем и </w:t>
      </w:r>
      <w:proofErr w:type="spellStart"/>
      <w:r>
        <w:rPr>
          <w:rFonts w:ascii="Times New Roman" w:hAnsi="Times New Roman"/>
          <w:sz w:val="28"/>
          <w:szCs w:val="28"/>
        </w:rPr>
        <w:t>коллагеновые</w:t>
      </w:r>
      <w:proofErr w:type="spellEnd"/>
      <w:r>
        <w:rPr>
          <w:rFonts w:ascii="Times New Roman" w:hAnsi="Times New Roman"/>
          <w:sz w:val="28"/>
          <w:szCs w:val="28"/>
        </w:rPr>
        <w:t xml:space="preserve"> волокна.                     Синтез  фибробластами </w:t>
      </w:r>
      <w:proofErr w:type="spellStart"/>
      <w:r>
        <w:rPr>
          <w:rFonts w:ascii="Times New Roman" w:hAnsi="Times New Roman"/>
          <w:sz w:val="28"/>
          <w:szCs w:val="28"/>
        </w:rPr>
        <w:t>гликозаминогликанов</w:t>
      </w:r>
      <w:proofErr w:type="spellEnd"/>
      <w:r>
        <w:rPr>
          <w:rFonts w:ascii="Times New Roman" w:hAnsi="Times New Roman"/>
          <w:sz w:val="28"/>
          <w:szCs w:val="28"/>
        </w:rPr>
        <w:t xml:space="preserve"> служит образованию основного вещества соединительной ткани. По мере созревания фибробластов количество </w:t>
      </w:r>
      <w:proofErr w:type="spellStart"/>
      <w:r>
        <w:rPr>
          <w:rFonts w:ascii="Times New Roman" w:hAnsi="Times New Roman"/>
          <w:sz w:val="28"/>
          <w:szCs w:val="28"/>
        </w:rPr>
        <w:t>коллагеновых</w:t>
      </w:r>
      <w:proofErr w:type="spellEnd"/>
      <w:r>
        <w:rPr>
          <w:rFonts w:ascii="Times New Roman" w:hAnsi="Times New Roman"/>
          <w:sz w:val="28"/>
          <w:szCs w:val="28"/>
        </w:rPr>
        <w:t xml:space="preserve"> волокон увеличивается, они группируются в пучки; одновременно уменьшается количество сосудов, они дифференцируются в артерии и вены. Созревание грануляционной ткани завершается образованием </w:t>
      </w:r>
      <w:proofErr w:type="spellStart"/>
      <w:r>
        <w:rPr>
          <w:rFonts w:ascii="Times New Roman" w:hAnsi="Times New Roman"/>
          <w:sz w:val="28"/>
          <w:szCs w:val="28"/>
        </w:rPr>
        <w:t>грубоволокнистой</w:t>
      </w:r>
      <w:proofErr w:type="spellEnd"/>
      <w:r>
        <w:rPr>
          <w:rFonts w:ascii="Times New Roman" w:hAnsi="Times New Roman"/>
          <w:sz w:val="28"/>
          <w:szCs w:val="28"/>
        </w:rPr>
        <w:t xml:space="preserve"> рубцовой ткани.   </w:t>
      </w:r>
    </w:p>
    <w:p w:rsidR="00117049" w:rsidRPr="006D7D2A" w:rsidRDefault="00117049" w:rsidP="00AF3D1B">
      <w:pPr>
        <w:spacing w:after="0" w:line="360" w:lineRule="auto"/>
        <w:jc w:val="both"/>
        <w:rPr>
          <w:rFonts w:ascii="Times New Roman" w:hAnsi="Times New Roman"/>
          <w:sz w:val="28"/>
          <w:szCs w:val="28"/>
        </w:rPr>
      </w:pPr>
      <w:r w:rsidRPr="006D7D2A">
        <w:rPr>
          <w:rFonts w:ascii="Times New Roman" w:hAnsi="Times New Roman"/>
          <w:sz w:val="28"/>
          <w:szCs w:val="28"/>
        </w:rPr>
        <w:t>Наиболее важная роль в заживлении раны принадлежит макрофагам. С их функциями связаны процессы:</w:t>
      </w:r>
    </w:p>
    <w:p w:rsidR="00117049" w:rsidRPr="006D7D2A" w:rsidRDefault="00117049" w:rsidP="00AF3D1B">
      <w:pPr>
        <w:spacing w:after="0" w:line="360" w:lineRule="auto"/>
        <w:jc w:val="both"/>
        <w:rPr>
          <w:rFonts w:ascii="Times New Roman" w:hAnsi="Times New Roman"/>
          <w:sz w:val="28"/>
          <w:szCs w:val="28"/>
        </w:rPr>
      </w:pPr>
      <w:r>
        <w:rPr>
          <w:rFonts w:ascii="Times New Roman" w:hAnsi="Times New Roman"/>
          <w:sz w:val="28"/>
          <w:szCs w:val="28"/>
        </w:rPr>
        <w:t>-</w:t>
      </w:r>
      <w:r w:rsidRPr="006D7D2A">
        <w:rPr>
          <w:rFonts w:ascii="Times New Roman" w:hAnsi="Times New Roman"/>
          <w:sz w:val="28"/>
          <w:szCs w:val="28"/>
        </w:rPr>
        <w:t> очищения раны от некротического детрита;</w:t>
      </w:r>
    </w:p>
    <w:p w:rsidR="00117049" w:rsidRPr="006D7D2A" w:rsidRDefault="00117049" w:rsidP="00AF3D1B">
      <w:pPr>
        <w:spacing w:after="0" w:line="360" w:lineRule="auto"/>
        <w:jc w:val="both"/>
        <w:rPr>
          <w:rFonts w:ascii="Times New Roman" w:hAnsi="Times New Roman"/>
          <w:sz w:val="28"/>
          <w:szCs w:val="28"/>
        </w:rPr>
      </w:pPr>
      <w:r>
        <w:rPr>
          <w:rFonts w:ascii="Times New Roman" w:hAnsi="Times New Roman"/>
          <w:sz w:val="28"/>
          <w:szCs w:val="28"/>
        </w:rPr>
        <w:t>-</w:t>
      </w:r>
      <w:r w:rsidRPr="006D7D2A">
        <w:rPr>
          <w:rFonts w:ascii="Times New Roman" w:hAnsi="Times New Roman"/>
          <w:sz w:val="28"/>
          <w:szCs w:val="28"/>
        </w:rPr>
        <w:t> привлечения в рану</w:t>
      </w:r>
      <w:r w:rsidRPr="006D7D2A">
        <w:rPr>
          <w:rFonts w:ascii="Times New Roman" w:hAnsi="Times New Roman"/>
          <w:i/>
          <w:iCs/>
          <w:sz w:val="28"/>
          <w:szCs w:val="28"/>
        </w:rPr>
        <w:t xml:space="preserve"> </w:t>
      </w:r>
      <w:r w:rsidRPr="006D7D2A">
        <w:rPr>
          <w:rFonts w:ascii="Times New Roman" w:hAnsi="Times New Roman"/>
          <w:sz w:val="28"/>
          <w:szCs w:val="28"/>
        </w:rPr>
        <w:t xml:space="preserve">фибробластов и </w:t>
      </w:r>
      <w:proofErr w:type="spellStart"/>
      <w:r w:rsidRPr="006D7D2A">
        <w:rPr>
          <w:rFonts w:ascii="Times New Roman" w:hAnsi="Times New Roman"/>
          <w:sz w:val="28"/>
          <w:szCs w:val="28"/>
        </w:rPr>
        <w:t>ангиобластов</w:t>
      </w:r>
      <w:proofErr w:type="spellEnd"/>
      <w:r w:rsidRPr="006D7D2A">
        <w:rPr>
          <w:rFonts w:ascii="Times New Roman" w:hAnsi="Times New Roman"/>
          <w:sz w:val="28"/>
          <w:szCs w:val="28"/>
        </w:rPr>
        <w:t>;</w:t>
      </w:r>
    </w:p>
    <w:p w:rsidR="00117049" w:rsidRPr="006D7D2A" w:rsidRDefault="00117049" w:rsidP="00AF3D1B">
      <w:pPr>
        <w:spacing w:after="0" w:line="360" w:lineRule="auto"/>
        <w:jc w:val="both"/>
        <w:rPr>
          <w:rFonts w:ascii="Times New Roman" w:hAnsi="Times New Roman"/>
          <w:sz w:val="28"/>
          <w:szCs w:val="28"/>
        </w:rPr>
      </w:pPr>
      <w:r>
        <w:rPr>
          <w:rFonts w:ascii="Times New Roman" w:hAnsi="Times New Roman"/>
          <w:sz w:val="28"/>
          <w:szCs w:val="28"/>
        </w:rPr>
        <w:t>-</w:t>
      </w:r>
      <w:r w:rsidRPr="006D7D2A">
        <w:rPr>
          <w:rFonts w:ascii="Times New Roman" w:hAnsi="Times New Roman"/>
          <w:sz w:val="28"/>
          <w:szCs w:val="28"/>
        </w:rPr>
        <w:t> стимуляции образования внеклеточного матрикса;</w:t>
      </w:r>
    </w:p>
    <w:p w:rsidR="00117049" w:rsidRPr="006D7D2A" w:rsidRDefault="00117049" w:rsidP="00AF3D1B">
      <w:pPr>
        <w:spacing w:after="0" w:line="360" w:lineRule="auto"/>
        <w:jc w:val="both"/>
        <w:rPr>
          <w:rFonts w:ascii="Times New Roman" w:hAnsi="Times New Roman"/>
          <w:sz w:val="28"/>
          <w:szCs w:val="28"/>
        </w:rPr>
      </w:pPr>
      <w:r>
        <w:rPr>
          <w:rFonts w:ascii="Times New Roman" w:hAnsi="Times New Roman"/>
          <w:sz w:val="28"/>
          <w:szCs w:val="28"/>
        </w:rPr>
        <w:t>-</w:t>
      </w:r>
      <w:r w:rsidRPr="006D7D2A">
        <w:rPr>
          <w:rFonts w:ascii="Times New Roman" w:hAnsi="Times New Roman"/>
          <w:sz w:val="28"/>
          <w:szCs w:val="28"/>
        </w:rPr>
        <w:t> </w:t>
      </w:r>
      <w:proofErr w:type="spellStart"/>
      <w:r w:rsidRPr="006D7D2A">
        <w:rPr>
          <w:rFonts w:ascii="Times New Roman" w:hAnsi="Times New Roman"/>
          <w:sz w:val="28"/>
          <w:szCs w:val="28"/>
        </w:rPr>
        <w:t>ремоделирование</w:t>
      </w:r>
      <w:proofErr w:type="spellEnd"/>
      <w:r w:rsidRPr="006D7D2A">
        <w:rPr>
          <w:rFonts w:ascii="Times New Roman" w:hAnsi="Times New Roman"/>
          <w:sz w:val="28"/>
          <w:szCs w:val="28"/>
        </w:rPr>
        <w:t xml:space="preserve"> рубца с помощью </w:t>
      </w:r>
      <w:proofErr w:type="spellStart"/>
      <w:r w:rsidRPr="006D7D2A">
        <w:rPr>
          <w:rFonts w:ascii="Times New Roman" w:hAnsi="Times New Roman"/>
          <w:sz w:val="28"/>
          <w:szCs w:val="28"/>
        </w:rPr>
        <w:t>коллагеназ</w:t>
      </w:r>
      <w:proofErr w:type="spellEnd"/>
      <w:r w:rsidRPr="006D7D2A">
        <w:rPr>
          <w:rFonts w:ascii="Times New Roman" w:hAnsi="Times New Roman"/>
          <w:sz w:val="28"/>
          <w:szCs w:val="28"/>
        </w:rPr>
        <w:t xml:space="preserve">, </w:t>
      </w:r>
      <w:proofErr w:type="spellStart"/>
      <w:r w:rsidRPr="006D7D2A">
        <w:rPr>
          <w:rFonts w:ascii="Times New Roman" w:hAnsi="Times New Roman"/>
          <w:sz w:val="28"/>
          <w:szCs w:val="28"/>
        </w:rPr>
        <w:t>стромлизинов</w:t>
      </w:r>
      <w:proofErr w:type="spellEnd"/>
      <w:r w:rsidRPr="006D7D2A">
        <w:rPr>
          <w:rFonts w:ascii="Times New Roman" w:hAnsi="Times New Roman"/>
          <w:sz w:val="28"/>
          <w:szCs w:val="28"/>
        </w:rPr>
        <w:t xml:space="preserve"> и других протеолитических ферментов, вырабатываемых макрофагами.</w:t>
      </w:r>
    </w:p>
    <w:p w:rsidR="00117049" w:rsidRPr="006D7D2A" w:rsidRDefault="00117049" w:rsidP="00AF3D1B">
      <w:pPr>
        <w:spacing w:after="0" w:line="360" w:lineRule="auto"/>
        <w:jc w:val="both"/>
        <w:rPr>
          <w:rFonts w:ascii="Times New Roman" w:hAnsi="Times New Roman"/>
          <w:sz w:val="28"/>
          <w:szCs w:val="28"/>
        </w:rPr>
      </w:pPr>
      <w:r w:rsidRPr="006D7D2A">
        <w:rPr>
          <w:rFonts w:ascii="Times New Roman" w:hAnsi="Times New Roman"/>
          <w:sz w:val="28"/>
          <w:szCs w:val="28"/>
        </w:rPr>
        <w:t xml:space="preserve">Происходит разрушение коллагена и других компонентов внеклеточного матрикса. Одновременно макрофаги фибробласты выделяют тканевые ингибиторы </w:t>
      </w:r>
      <w:proofErr w:type="spellStart"/>
      <w:r w:rsidRPr="006D7D2A">
        <w:rPr>
          <w:rFonts w:ascii="Times New Roman" w:hAnsi="Times New Roman"/>
          <w:sz w:val="28"/>
          <w:szCs w:val="28"/>
        </w:rPr>
        <w:t>металлопротеиназ</w:t>
      </w:r>
      <w:proofErr w:type="spellEnd"/>
      <w:r w:rsidRPr="006D7D2A">
        <w:rPr>
          <w:rFonts w:ascii="Times New Roman" w:hAnsi="Times New Roman"/>
          <w:sz w:val="28"/>
          <w:szCs w:val="28"/>
        </w:rPr>
        <w:t xml:space="preserve">, которые подавляют действие </w:t>
      </w:r>
      <w:proofErr w:type="spellStart"/>
      <w:r w:rsidRPr="006D7D2A">
        <w:rPr>
          <w:rFonts w:ascii="Times New Roman" w:hAnsi="Times New Roman"/>
          <w:sz w:val="28"/>
          <w:szCs w:val="28"/>
        </w:rPr>
        <w:t>литических</w:t>
      </w:r>
      <w:proofErr w:type="spellEnd"/>
      <w:r w:rsidRPr="006D7D2A">
        <w:rPr>
          <w:rFonts w:ascii="Times New Roman" w:hAnsi="Times New Roman"/>
          <w:sz w:val="28"/>
          <w:szCs w:val="28"/>
        </w:rPr>
        <w:t xml:space="preserve"> ферментов и таким образом регулируется процесс образования рубца.</w:t>
      </w:r>
    </w:p>
    <w:p w:rsidR="00117049" w:rsidRDefault="00117049" w:rsidP="00AF3D1B">
      <w:pPr>
        <w:spacing w:after="0" w:line="360" w:lineRule="auto"/>
        <w:jc w:val="both"/>
        <w:rPr>
          <w:rFonts w:ascii="Times New Roman" w:hAnsi="Times New Roman"/>
          <w:sz w:val="28"/>
          <w:szCs w:val="28"/>
        </w:rPr>
      </w:pPr>
      <w:r w:rsidRPr="006D7D2A">
        <w:rPr>
          <w:rFonts w:ascii="Times New Roman" w:hAnsi="Times New Roman"/>
          <w:sz w:val="28"/>
          <w:szCs w:val="28"/>
        </w:rPr>
        <w:t>Заживление ран происходит первичным и вторичным натяжением. Неинфицированные раны, прежде всего хирургические, обычно заживают первичным натяжением.</w:t>
      </w:r>
    </w:p>
    <w:p w:rsidR="00117049" w:rsidRDefault="00117049" w:rsidP="00AF3D1B">
      <w:pPr>
        <w:spacing w:after="0" w:line="360" w:lineRule="auto"/>
        <w:jc w:val="both"/>
        <w:rPr>
          <w:rFonts w:ascii="Times New Roman" w:hAnsi="Times New Roman"/>
          <w:sz w:val="28"/>
          <w:szCs w:val="28"/>
        </w:rPr>
      </w:pPr>
    </w:p>
    <w:p w:rsidR="00B655A4" w:rsidRDefault="00B655A4" w:rsidP="00AF3D1B">
      <w:pPr>
        <w:spacing w:after="0" w:line="360" w:lineRule="auto"/>
        <w:jc w:val="both"/>
        <w:rPr>
          <w:rFonts w:ascii="Times New Roman" w:hAnsi="Times New Roman"/>
          <w:sz w:val="28"/>
          <w:szCs w:val="28"/>
        </w:rPr>
      </w:pPr>
    </w:p>
    <w:p w:rsidR="00B655A4" w:rsidRDefault="00B655A4" w:rsidP="00AF3D1B">
      <w:pPr>
        <w:spacing w:after="0" w:line="360" w:lineRule="auto"/>
        <w:jc w:val="both"/>
        <w:rPr>
          <w:rFonts w:ascii="Times New Roman" w:hAnsi="Times New Roman"/>
          <w:sz w:val="28"/>
          <w:szCs w:val="28"/>
        </w:rPr>
      </w:pPr>
    </w:p>
    <w:p w:rsidR="00B655A4" w:rsidRPr="006D7D2A" w:rsidRDefault="00B655A4" w:rsidP="00AF3D1B">
      <w:pPr>
        <w:spacing w:after="0" w:line="360" w:lineRule="auto"/>
        <w:jc w:val="both"/>
        <w:rPr>
          <w:rFonts w:ascii="Times New Roman" w:hAnsi="Times New Roman"/>
          <w:sz w:val="28"/>
          <w:szCs w:val="28"/>
        </w:rPr>
      </w:pPr>
    </w:p>
    <w:p w:rsidR="00117049" w:rsidRPr="00B655A4" w:rsidRDefault="00117049" w:rsidP="00AF3D1B">
      <w:pPr>
        <w:spacing w:after="0" w:line="360" w:lineRule="auto"/>
        <w:jc w:val="both"/>
        <w:rPr>
          <w:rFonts w:ascii="Times New Roman" w:hAnsi="Times New Roman"/>
          <w:bCs/>
          <w:sz w:val="28"/>
          <w:szCs w:val="28"/>
        </w:rPr>
      </w:pPr>
      <w:r w:rsidRPr="006D7D2A">
        <w:rPr>
          <w:rFonts w:ascii="Times New Roman" w:hAnsi="Times New Roman"/>
          <w:b/>
          <w:bCs/>
          <w:sz w:val="28"/>
          <w:szCs w:val="28"/>
        </w:rPr>
        <w:lastRenderedPageBreak/>
        <w:t>Динамика заживления ран</w:t>
      </w:r>
      <w:r>
        <w:rPr>
          <w:rFonts w:ascii="Times New Roman" w:hAnsi="Times New Roman"/>
          <w:b/>
          <w:bCs/>
          <w:sz w:val="28"/>
          <w:szCs w:val="28"/>
        </w:rPr>
        <w:t xml:space="preserve"> (</w:t>
      </w:r>
      <w:r>
        <w:rPr>
          <w:rFonts w:ascii="Times New Roman" w:hAnsi="Times New Roman"/>
          <w:bCs/>
          <w:sz w:val="28"/>
          <w:szCs w:val="28"/>
        </w:rPr>
        <w:t>слайд 24</w:t>
      </w:r>
      <w:r w:rsidRPr="007C45C0">
        <w:rPr>
          <w:rFonts w:ascii="Times New Roman" w:hAnsi="Times New Roman"/>
          <w:bCs/>
          <w:sz w:val="28"/>
          <w:szCs w:val="28"/>
        </w:rPr>
        <w:t>)</w:t>
      </w:r>
    </w:p>
    <w:p w:rsidR="00117049" w:rsidRPr="007C45C0" w:rsidRDefault="00117049" w:rsidP="00AF3D1B">
      <w:pPr>
        <w:spacing w:after="0" w:line="360" w:lineRule="auto"/>
        <w:jc w:val="both"/>
        <w:rPr>
          <w:rFonts w:ascii="Times New Roman" w:hAnsi="Times New Roman"/>
          <w:bCs/>
          <w:sz w:val="28"/>
          <w:szCs w:val="28"/>
        </w:rPr>
      </w:pPr>
      <w:r w:rsidRPr="007C45C0">
        <w:rPr>
          <w:rFonts w:ascii="Times New Roman" w:hAnsi="Times New Roman"/>
          <w:sz w:val="28"/>
          <w:szCs w:val="28"/>
        </w:rPr>
        <w:t>●</w:t>
      </w:r>
      <w:r w:rsidRPr="007C45C0">
        <w:rPr>
          <w:rFonts w:ascii="Verdana" w:hAnsi="Verdana"/>
          <w:bCs/>
          <w:shadow/>
          <w:color w:val="FFFFFF"/>
          <w:sz w:val="48"/>
          <w:szCs w:val="48"/>
        </w:rPr>
        <w:t xml:space="preserve"> </w:t>
      </w:r>
      <w:r>
        <w:rPr>
          <w:rFonts w:ascii="Times New Roman" w:hAnsi="Times New Roman"/>
          <w:bCs/>
          <w:sz w:val="28"/>
          <w:szCs w:val="28"/>
        </w:rPr>
        <w:t>З</w:t>
      </w:r>
      <w:r w:rsidRPr="007C45C0">
        <w:rPr>
          <w:rFonts w:ascii="Times New Roman" w:hAnsi="Times New Roman"/>
          <w:bCs/>
          <w:sz w:val="28"/>
          <w:szCs w:val="28"/>
        </w:rPr>
        <w:t xml:space="preserve">аполнение   дефекта   свертками   крови,   содержащими фибрин и клетки крови; </w:t>
      </w:r>
      <w:r w:rsidRPr="006D7D2A">
        <w:rPr>
          <w:rFonts w:ascii="Times New Roman" w:hAnsi="Times New Roman"/>
          <w:sz w:val="28"/>
          <w:szCs w:val="28"/>
        </w:rPr>
        <w:t>Очищение раны от крови и некротического детрита нейтрофилами, а затем и макрофагами в течение 1 </w:t>
      </w:r>
      <w:proofErr w:type="spellStart"/>
      <w:r w:rsidRPr="006D7D2A">
        <w:rPr>
          <w:rFonts w:ascii="Times New Roman" w:hAnsi="Times New Roman"/>
          <w:sz w:val="28"/>
          <w:szCs w:val="28"/>
        </w:rPr>
        <w:t>сут</w:t>
      </w:r>
      <w:proofErr w:type="spellEnd"/>
      <w:r w:rsidRPr="006D7D2A">
        <w:rPr>
          <w:rFonts w:ascii="Times New Roman" w:hAnsi="Times New Roman"/>
          <w:sz w:val="28"/>
          <w:szCs w:val="28"/>
        </w:rPr>
        <w:t>. Дегидратация поверхности детрита приводит к образованию струпа, закрывающего рану. Пока в ране имеется детрит, грануляционная ткань не развивается.</w:t>
      </w:r>
    </w:p>
    <w:p w:rsidR="00117049" w:rsidRPr="006D7D2A" w:rsidRDefault="00117049" w:rsidP="00AF3D1B">
      <w:pPr>
        <w:spacing w:after="0" w:line="360" w:lineRule="auto"/>
        <w:jc w:val="both"/>
        <w:rPr>
          <w:rFonts w:ascii="Times New Roman" w:hAnsi="Times New Roman"/>
          <w:sz w:val="28"/>
          <w:szCs w:val="28"/>
        </w:rPr>
      </w:pPr>
      <w:r w:rsidRPr="006D7D2A">
        <w:rPr>
          <w:rFonts w:ascii="Times New Roman" w:hAnsi="Times New Roman"/>
          <w:sz w:val="28"/>
          <w:szCs w:val="28"/>
        </w:rPr>
        <w:t>● Воспаление и образование грануляционной ткани.</w:t>
      </w:r>
      <w:r w:rsidRPr="006D7D2A">
        <w:rPr>
          <w:rFonts w:ascii="Times New Roman" w:hAnsi="Times New Roman"/>
          <w:i/>
          <w:iCs/>
          <w:sz w:val="28"/>
          <w:szCs w:val="28"/>
        </w:rPr>
        <w:t xml:space="preserve"> </w:t>
      </w:r>
      <w:r w:rsidRPr="006D7D2A">
        <w:rPr>
          <w:rFonts w:ascii="Times New Roman" w:hAnsi="Times New Roman"/>
          <w:sz w:val="28"/>
          <w:szCs w:val="28"/>
        </w:rPr>
        <w:t>На 2–3 </w:t>
      </w:r>
      <w:proofErr w:type="spellStart"/>
      <w:r w:rsidRPr="006D7D2A">
        <w:rPr>
          <w:rFonts w:ascii="Times New Roman" w:hAnsi="Times New Roman"/>
          <w:sz w:val="28"/>
          <w:szCs w:val="28"/>
        </w:rPr>
        <w:t>сут</w:t>
      </w:r>
      <w:proofErr w:type="spellEnd"/>
      <w:r w:rsidRPr="006D7D2A">
        <w:rPr>
          <w:rFonts w:ascii="Times New Roman" w:hAnsi="Times New Roman"/>
          <w:sz w:val="28"/>
          <w:szCs w:val="28"/>
        </w:rPr>
        <w:t xml:space="preserve"> макрофаги стимулируют врастание в рану фибробластов и </w:t>
      </w:r>
      <w:proofErr w:type="spellStart"/>
      <w:r w:rsidRPr="006D7D2A">
        <w:rPr>
          <w:rFonts w:ascii="Times New Roman" w:hAnsi="Times New Roman"/>
          <w:sz w:val="28"/>
          <w:szCs w:val="28"/>
        </w:rPr>
        <w:t>ангиобластов</w:t>
      </w:r>
      <w:proofErr w:type="spellEnd"/>
      <w:r w:rsidRPr="006D7D2A">
        <w:rPr>
          <w:rFonts w:ascii="Times New Roman" w:hAnsi="Times New Roman"/>
          <w:sz w:val="28"/>
          <w:szCs w:val="28"/>
        </w:rPr>
        <w:t xml:space="preserve">, которые продуцируют коллаген III типа. В краях раны активизируются </w:t>
      </w:r>
      <w:proofErr w:type="spellStart"/>
      <w:r w:rsidRPr="006D7D2A">
        <w:rPr>
          <w:rFonts w:ascii="Times New Roman" w:hAnsi="Times New Roman"/>
          <w:sz w:val="28"/>
          <w:szCs w:val="28"/>
        </w:rPr>
        <w:t>эпидермальные</w:t>
      </w:r>
      <w:proofErr w:type="spellEnd"/>
      <w:r w:rsidRPr="006D7D2A">
        <w:rPr>
          <w:rFonts w:ascii="Times New Roman" w:hAnsi="Times New Roman"/>
          <w:sz w:val="28"/>
          <w:szCs w:val="28"/>
        </w:rPr>
        <w:t xml:space="preserve"> клетки, которые начинают пролиферировать, наползать на струп, образуя компоненты базальной мембраны. На 4–6 </w:t>
      </w:r>
      <w:proofErr w:type="spellStart"/>
      <w:r w:rsidRPr="006D7D2A">
        <w:rPr>
          <w:rFonts w:ascii="Times New Roman" w:hAnsi="Times New Roman"/>
          <w:sz w:val="28"/>
          <w:szCs w:val="28"/>
        </w:rPr>
        <w:t>сут</w:t>
      </w:r>
      <w:proofErr w:type="spellEnd"/>
      <w:r>
        <w:rPr>
          <w:rFonts w:ascii="Times New Roman" w:hAnsi="Times New Roman"/>
          <w:sz w:val="28"/>
          <w:szCs w:val="28"/>
        </w:rPr>
        <w:t xml:space="preserve">. </w:t>
      </w:r>
      <w:r w:rsidRPr="006D7D2A">
        <w:rPr>
          <w:rFonts w:ascii="Times New Roman" w:hAnsi="Times New Roman"/>
          <w:sz w:val="28"/>
          <w:szCs w:val="28"/>
        </w:rPr>
        <w:t xml:space="preserve"> грануляционная ткань становится зрелой, красной, отёчной. Она содержит множество вновь образованных капилляров, активных фибробластов, лимфоидных клеток. Нейтрофилов становится меньше.</w:t>
      </w:r>
    </w:p>
    <w:p w:rsidR="00117049" w:rsidRPr="006D7D2A" w:rsidRDefault="00117049" w:rsidP="00AF3D1B">
      <w:pPr>
        <w:spacing w:after="0" w:line="360" w:lineRule="auto"/>
        <w:jc w:val="both"/>
        <w:rPr>
          <w:rFonts w:ascii="Times New Roman" w:hAnsi="Times New Roman"/>
          <w:sz w:val="28"/>
          <w:szCs w:val="28"/>
        </w:rPr>
      </w:pPr>
      <w:r w:rsidRPr="006D7D2A">
        <w:rPr>
          <w:rFonts w:ascii="Times New Roman" w:hAnsi="Times New Roman"/>
          <w:sz w:val="28"/>
          <w:szCs w:val="28"/>
        </w:rPr>
        <w:t>● Редукция сосудов</w:t>
      </w:r>
      <w:r w:rsidRPr="006D7D2A">
        <w:rPr>
          <w:rFonts w:ascii="Times New Roman" w:hAnsi="Times New Roman"/>
          <w:i/>
          <w:iCs/>
          <w:sz w:val="28"/>
          <w:szCs w:val="28"/>
        </w:rPr>
        <w:t xml:space="preserve"> </w:t>
      </w:r>
      <w:r w:rsidRPr="006D7D2A">
        <w:rPr>
          <w:rFonts w:ascii="Times New Roman" w:hAnsi="Times New Roman"/>
          <w:sz w:val="28"/>
          <w:szCs w:val="28"/>
        </w:rPr>
        <w:t>грануляционной ткани и замещение их коллагеном, в результате чего приток крови уменьшается и грануляционная ткань бледнеет. С краев раны на грануляции наползает покровный эпителий. Это происходит на второй неделе заживления раны.</w:t>
      </w:r>
    </w:p>
    <w:p w:rsidR="00117049" w:rsidRPr="006D7D2A" w:rsidRDefault="00117049" w:rsidP="00AF3D1B">
      <w:pPr>
        <w:spacing w:after="0" w:line="360" w:lineRule="auto"/>
        <w:jc w:val="both"/>
        <w:rPr>
          <w:rFonts w:ascii="Times New Roman" w:hAnsi="Times New Roman"/>
          <w:sz w:val="28"/>
          <w:szCs w:val="28"/>
        </w:rPr>
      </w:pPr>
      <w:r w:rsidRPr="006D7D2A">
        <w:rPr>
          <w:rFonts w:ascii="Times New Roman" w:hAnsi="Times New Roman"/>
          <w:sz w:val="28"/>
          <w:szCs w:val="28"/>
        </w:rPr>
        <w:t>● Образование рубца. Продолжается в течение четырёх недель. За это время количество макрофагов уменьшается, грануляционная ткань постепенно замещается коллагеном I типа, что пр</w:t>
      </w:r>
      <w:r>
        <w:rPr>
          <w:rFonts w:ascii="Times New Roman" w:hAnsi="Times New Roman"/>
          <w:sz w:val="28"/>
          <w:szCs w:val="28"/>
        </w:rPr>
        <w:t>идаёт прочность рубцу</w:t>
      </w:r>
      <w:r w:rsidRPr="006D7D2A">
        <w:rPr>
          <w:rFonts w:ascii="Times New Roman" w:hAnsi="Times New Roman"/>
          <w:sz w:val="28"/>
          <w:szCs w:val="28"/>
        </w:rPr>
        <w:t>.</w:t>
      </w:r>
    </w:p>
    <w:p w:rsidR="00117049" w:rsidRPr="006D7D2A" w:rsidRDefault="00117049" w:rsidP="00AF3D1B">
      <w:pPr>
        <w:spacing w:after="0" w:line="360" w:lineRule="auto"/>
        <w:jc w:val="both"/>
        <w:rPr>
          <w:rFonts w:ascii="Times New Roman" w:hAnsi="Times New Roman"/>
          <w:sz w:val="28"/>
          <w:szCs w:val="28"/>
        </w:rPr>
      </w:pPr>
      <w:r w:rsidRPr="006D7D2A">
        <w:rPr>
          <w:rFonts w:ascii="Times New Roman" w:hAnsi="Times New Roman"/>
          <w:sz w:val="28"/>
          <w:szCs w:val="28"/>
        </w:rPr>
        <w:t>● </w:t>
      </w:r>
      <w:proofErr w:type="spellStart"/>
      <w:r w:rsidRPr="006D7D2A">
        <w:rPr>
          <w:rFonts w:ascii="Times New Roman" w:hAnsi="Times New Roman"/>
          <w:sz w:val="28"/>
          <w:szCs w:val="28"/>
        </w:rPr>
        <w:t>Ремоделирование</w:t>
      </w:r>
      <w:proofErr w:type="spellEnd"/>
      <w:r w:rsidRPr="006D7D2A">
        <w:rPr>
          <w:rFonts w:ascii="Times New Roman" w:hAnsi="Times New Roman"/>
          <w:sz w:val="28"/>
          <w:szCs w:val="28"/>
        </w:rPr>
        <w:t xml:space="preserve"> рубца. Продолжается несколько месяцев, в течение которых плотность рубца увеличивается.</w:t>
      </w:r>
    </w:p>
    <w:p w:rsidR="00117049" w:rsidRDefault="00117049" w:rsidP="00AF3D1B">
      <w:pPr>
        <w:spacing w:after="0" w:line="360" w:lineRule="auto"/>
        <w:jc w:val="both"/>
        <w:rPr>
          <w:rFonts w:ascii="Times New Roman" w:hAnsi="Times New Roman"/>
          <w:sz w:val="28"/>
          <w:szCs w:val="28"/>
        </w:rPr>
      </w:pPr>
      <w:r w:rsidRPr="006D7D2A">
        <w:rPr>
          <w:rFonts w:ascii="Times New Roman" w:hAnsi="Times New Roman"/>
          <w:sz w:val="28"/>
          <w:szCs w:val="28"/>
        </w:rPr>
        <w:t>Вторичным натяжением обычно заживают раны с далеко отстоящими краями, инфицированные, содержащие инородные тела. Динамика заживления принципиально та же, но в этом случае заживление протекает дольше, в ране более выражено воспаление и количество образующейся грануляционной ткани больше.</w:t>
      </w:r>
    </w:p>
    <w:p w:rsidR="00117049" w:rsidRDefault="00117049" w:rsidP="00AF3D1B">
      <w:pPr>
        <w:spacing w:after="0" w:line="360" w:lineRule="auto"/>
        <w:jc w:val="both"/>
        <w:rPr>
          <w:rFonts w:ascii="Times New Roman" w:hAnsi="Times New Roman"/>
          <w:sz w:val="28"/>
          <w:szCs w:val="28"/>
        </w:rPr>
      </w:pPr>
    </w:p>
    <w:p w:rsidR="00117049" w:rsidRPr="007C45C0" w:rsidRDefault="00117049" w:rsidP="00AF3D1B">
      <w:pPr>
        <w:spacing w:after="0" w:line="360" w:lineRule="auto"/>
        <w:jc w:val="center"/>
        <w:rPr>
          <w:rFonts w:ascii="Times New Roman" w:hAnsi="Times New Roman"/>
          <w:sz w:val="28"/>
          <w:szCs w:val="28"/>
        </w:rPr>
      </w:pPr>
      <w:r w:rsidRPr="007C45C0">
        <w:rPr>
          <w:rFonts w:ascii="Times New Roman" w:hAnsi="Times New Roman"/>
          <w:b/>
          <w:bCs/>
          <w:iCs/>
          <w:sz w:val="28"/>
          <w:szCs w:val="28"/>
        </w:rPr>
        <w:lastRenderedPageBreak/>
        <w:t>Вторичное заживление отличается от первичного следующими признаками:</w:t>
      </w:r>
      <w:r>
        <w:rPr>
          <w:rFonts w:ascii="Times New Roman" w:hAnsi="Times New Roman"/>
          <w:b/>
          <w:bCs/>
          <w:iCs/>
          <w:sz w:val="28"/>
          <w:szCs w:val="28"/>
        </w:rPr>
        <w:t xml:space="preserve"> </w:t>
      </w:r>
      <w:proofErr w:type="gramStart"/>
      <w:r>
        <w:rPr>
          <w:rFonts w:ascii="Times New Roman" w:hAnsi="Times New Roman"/>
          <w:bCs/>
          <w:iCs/>
          <w:sz w:val="28"/>
          <w:szCs w:val="28"/>
        </w:rPr>
        <w:t xml:space="preserve">( </w:t>
      </w:r>
      <w:proofErr w:type="gramEnd"/>
      <w:r>
        <w:rPr>
          <w:rFonts w:ascii="Times New Roman" w:hAnsi="Times New Roman"/>
          <w:bCs/>
          <w:iCs/>
          <w:sz w:val="28"/>
          <w:szCs w:val="28"/>
        </w:rPr>
        <w:t>слайд 25</w:t>
      </w:r>
      <w:r w:rsidRPr="007C45C0">
        <w:rPr>
          <w:rFonts w:ascii="Times New Roman" w:hAnsi="Times New Roman"/>
          <w:bCs/>
          <w:iCs/>
          <w:sz w:val="28"/>
          <w:szCs w:val="28"/>
        </w:rPr>
        <w:t>)</w:t>
      </w:r>
    </w:p>
    <w:p w:rsidR="00117049" w:rsidRPr="007C45C0" w:rsidRDefault="00117049" w:rsidP="00AF3D1B">
      <w:pPr>
        <w:spacing w:after="0" w:line="360" w:lineRule="auto"/>
        <w:jc w:val="both"/>
        <w:rPr>
          <w:rFonts w:ascii="Times New Roman" w:hAnsi="Times New Roman"/>
          <w:bCs/>
          <w:sz w:val="28"/>
          <w:szCs w:val="28"/>
        </w:rPr>
      </w:pPr>
      <w:r w:rsidRPr="007C45C0">
        <w:rPr>
          <w:rFonts w:ascii="Times New Roman" w:hAnsi="Times New Roman"/>
          <w:bCs/>
          <w:sz w:val="28"/>
          <w:szCs w:val="28"/>
        </w:rPr>
        <w:t xml:space="preserve">1)значительные тканевые дефекты вначале заполняются большим количеством фибрина и остатков </w:t>
      </w:r>
      <w:proofErr w:type="spellStart"/>
      <w:r w:rsidRPr="007C45C0">
        <w:rPr>
          <w:rFonts w:ascii="Times New Roman" w:hAnsi="Times New Roman"/>
          <w:bCs/>
          <w:sz w:val="28"/>
          <w:szCs w:val="28"/>
        </w:rPr>
        <w:t>некротизированных</w:t>
      </w:r>
      <w:proofErr w:type="spellEnd"/>
      <w:r w:rsidRPr="007C45C0">
        <w:rPr>
          <w:rFonts w:ascii="Times New Roman" w:hAnsi="Times New Roman"/>
          <w:bCs/>
          <w:sz w:val="28"/>
          <w:szCs w:val="28"/>
        </w:rPr>
        <w:t xml:space="preserve"> тканей, а также экссудатом, которые должны быть удалены. Следовательно, развивается более интенсивная воспалительная реакция;</w:t>
      </w:r>
    </w:p>
    <w:p w:rsidR="00117049" w:rsidRPr="007C45C0" w:rsidRDefault="00117049" w:rsidP="00AF3D1B">
      <w:pPr>
        <w:spacing w:after="0" w:line="360" w:lineRule="auto"/>
        <w:jc w:val="both"/>
        <w:rPr>
          <w:rFonts w:ascii="Times New Roman" w:hAnsi="Times New Roman"/>
          <w:bCs/>
          <w:sz w:val="28"/>
          <w:szCs w:val="28"/>
        </w:rPr>
      </w:pPr>
      <w:r>
        <w:rPr>
          <w:rFonts w:ascii="Times New Roman" w:hAnsi="Times New Roman"/>
          <w:bCs/>
          <w:sz w:val="28"/>
          <w:szCs w:val="28"/>
        </w:rPr>
        <w:t xml:space="preserve"> </w:t>
      </w:r>
      <w:r w:rsidRPr="007C45C0">
        <w:rPr>
          <w:rFonts w:ascii="Times New Roman" w:hAnsi="Times New Roman"/>
          <w:bCs/>
          <w:sz w:val="28"/>
          <w:szCs w:val="28"/>
        </w:rPr>
        <w:t>2)образуется значительно большее количество грануляционной ткани. Когда крупные дефекты имеются в более глубоких тканях (например, в органах), формируется грануляционная ткань, которая утилизирует остатки разрушенной ткани, так как поверхностный дренаж отсутствует;</w:t>
      </w:r>
    </w:p>
    <w:p w:rsidR="00117049" w:rsidRDefault="00117049" w:rsidP="00AF3D1B">
      <w:pPr>
        <w:spacing w:after="0" w:line="360" w:lineRule="auto"/>
        <w:jc w:val="both"/>
        <w:rPr>
          <w:rFonts w:ascii="Times New Roman" w:hAnsi="Times New Roman"/>
          <w:bCs/>
          <w:sz w:val="28"/>
          <w:szCs w:val="28"/>
        </w:rPr>
      </w:pPr>
      <w:r w:rsidRPr="007C45C0">
        <w:rPr>
          <w:rFonts w:ascii="Times New Roman" w:hAnsi="Times New Roman"/>
          <w:bCs/>
          <w:sz w:val="28"/>
          <w:szCs w:val="28"/>
        </w:rPr>
        <w:t>3)ф</w:t>
      </w:r>
      <w:r w:rsidRPr="007C45C0">
        <w:rPr>
          <w:rFonts w:ascii="Times New Roman" w:hAnsi="Times New Roman"/>
          <w:bCs/>
          <w:i/>
          <w:iCs/>
          <w:sz w:val="28"/>
          <w:szCs w:val="28"/>
        </w:rPr>
        <w:t xml:space="preserve">еномен сжатия раны, </w:t>
      </w:r>
      <w:r w:rsidRPr="007C45C0">
        <w:rPr>
          <w:rFonts w:ascii="Times New Roman" w:hAnsi="Times New Roman"/>
          <w:bCs/>
          <w:sz w:val="28"/>
          <w:szCs w:val="28"/>
        </w:rPr>
        <w:t xml:space="preserve">наблюдается при больших раневых поверхностях. Сжатие связывают с наличием </w:t>
      </w:r>
      <w:proofErr w:type="spellStart"/>
      <w:r w:rsidRPr="007C45C0">
        <w:rPr>
          <w:rFonts w:ascii="Times New Roman" w:hAnsi="Times New Roman"/>
          <w:bCs/>
          <w:sz w:val="28"/>
          <w:szCs w:val="28"/>
        </w:rPr>
        <w:t>миофибробластов</w:t>
      </w:r>
      <w:proofErr w:type="spellEnd"/>
      <w:r w:rsidRPr="007C45C0">
        <w:rPr>
          <w:rFonts w:ascii="Times New Roman" w:hAnsi="Times New Roman"/>
          <w:bCs/>
          <w:sz w:val="28"/>
          <w:szCs w:val="28"/>
        </w:rPr>
        <w:t xml:space="preserve"> — измененных фибробластов, которые имеют ультраструктурные характеристики гладкомышечных тканей и </w:t>
      </w:r>
      <w:proofErr w:type="spellStart"/>
      <w:r w:rsidRPr="007C45C0">
        <w:rPr>
          <w:rFonts w:ascii="Times New Roman" w:hAnsi="Times New Roman"/>
          <w:bCs/>
          <w:sz w:val="28"/>
          <w:szCs w:val="28"/>
        </w:rPr>
        <w:t>экспрессируют</w:t>
      </w:r>
      <w:proofErr w:type="spellEnd"/>
      <w:r w:rsidRPr="007C45C0">
        <w:rPr>
          <w:rFonts w:ascii="Times New Roman" w:hAnsi="Times New Roman"/>
          <w:bCs/>
          <w:sz w:val="28"/>
          <w:szCs w:val="28"/>
        </w:rPr>
        <w:t xml:space="preserve"> гладкомышечный актин (</w:t>
      </w:r>
      <w:r w:rsidRPr="007C45C0">
        <w:rPr>
          <w:rFonts w:ascii="Times New Roman" w:hAnsi="Times New Roman"/>
          <w:bCs/>
          <w:sz w:val="28"/>
          <w:szCs w:val="28"/>
          <w:lang w:val="en-US"/>
        </w:rPr>
        <w:t>SMA</w:t>
      </w:r>
      <w:r w:rsidRPr="007C45C0">
        <w:rPr>
          <w:rFonts w:ascii="Times New Roman" w:hAnsi="Times New Roman"/>
          <w:bCs/>
          <w:sz w:val="28"/>
          <w:szCs w:val="28"/>
        </w:rPr>
        <w:t>), нехарактерный для типичных фибробластов</w:t>
      </w:r>
      <w:proofErr w:type="gramStart"/>
      <w:r w:rsidRPr="007C45C0">
        <w:rPr>
          <w:rFonts w:ascii="Times New Roman" w:hAnsi="Times New Roman"/>
          <w:b/>
          <w:bCs/>
          <w:sz w:val="28"/>
          <w:szCs w:val="28"/>
        </w:rPr>
        <w:t>.</w:t>
      </w:r>
      <w:proofErr w:type="gramEnd"/>
      <w:r>
        <w:rPr>
          <w:rFonts w:ascii="Times New Roman" w:hAnsi="Times New Roman"/>
          <w:b/>
          <w:bCs/>
          <w:sz w:val="28"/>
          <w:szCs w:val="28"/>
        </w:rPr>
        <w:t xml:space="preserve"> </w:t>
      </w:r>
      <w:r>
        <w:rPr>
          <w:rFonts w:ascii="Times New Roman" w:hAnsi="Times New Roman"/>
          <w:bCs/>
          <w:sz w:val="28"/>
          <w:szCs w:val="28"/>
        </w:rPr>
        <w:t>(</w:t>
      </w:r>
      <w:proofErr w:type="gramStart"/>
      <w:r>
        <w:rPr>
          <w:rFonts w:ascii="Times New Roman" w:hAnsi="Times New Roman"/>
          <w:bCs/>
          <w:sz w:val="28"/>
          <w:szCs w:val="28"/>
        </w:rPr>
        <w:t>с</w:t>
      </w:r>
      <w:proofErr w:type="gramEnd"/>
      <w:r>
        <w:rPr>
          <w:rFonts w:ascii="Times New Roman" w:hAnsi="Times New Roman"/>
          <w:bCs/>
          <w:sz w:val="28"/>
          <w:szCs w:val="28"/>
        </w:rPr>
        <w:t>лайд 26</w:t>
      </w:r>
      <w:r w:rsidRPr="007C45C0">
        <w:rPr>
          <w:rFonts w:ascii="Times New Roman" w:hAnsi="Times New Roman"/>
          <w:bCs/>
          <w:sz w:val="28"/>
          <w:szCs w:val="28"/>
        </w:rPr>
        <w:t>)</w:t>
      </w:r>
    </w:p>
    <w:p w:rsidR="00117049" w:rsidRDefault="00117049" w:rsidP="00AF3D1B">
      <w:pPr>
        <w:spacing w:after="0" w:line="360" w:lineRule="auto"/>
        <w:jc w:val="both"/>
        <w:rPr>
          <w:rFonts w:ascii="Times New Roman" w:hAnsi="Times New Roman"/>
          <w:bCs/>
          <w:sz w:val="28"/>
          <w:szCs w:val="28"/>
        </w:rPr>
      </w:pPr>
      <w:r>
        <w:rPr>
          <w:rFonts w:ascii="Times New Roman" w:hAnsi="Times New Roman"/>
          <w:bCs/>
          <w:sz w:val="28"/>
          <w:szCs w:val="28"/>
        </w:rPr>
        <w:t xml:space="preserve">Процесс регенерации завершается образованием рубца, </w:t>
      </w:r>
      <w:proofErr w:type="spellStart"/>
      <w:r>
        <w:rPr>
          <w:rFonts w:ascii="Times New Roman" w:hAnsi="Times New Roman"/>
          <w:bCs/>
          <w:sz w:val="28"/>
          <w:szCs w:val="28"/>
        </w:rPr>
        <w:t>пр-р</w:t>
      </w:r>
      <w:proofErr w:type="spellEnd"/>
      <w:r>
        <w:rPr>
          <w:rFonts w:ascii="Times New Roman" w:hAnsi="Times New Roman"/>
          <w:bCs/>
          <w:sz w:val="28"/>
          <w:szCs w:val="28"/>
        </w:rPr>
        <w:t xml:space="preserve">  крупноочаговый кардиосклероз на месте инфаркта  (слайд 27)</w:t>
      </w:r>
    </w:p>
    <w:p w:rsidR="00117049" w:rsidRPr="00583551" w:rsidRDefault="00117049" w:rsidP="00B655A4">
      <w:pPr>
        <w:pStyle w:val="ac"/>
        <w:spacing w:line="360" w:lineRule="auto"/>
        <w:rPr>
          <w:rFonts w:ascii="Times New Roman" w:hAnsi="Times New Roman"/>
          <w:sz w:val="28"/>
          <w:szCs w:val="28"/>
        </w:rPr>
      </w:pPr>
      <w:r w:rsidRPr="00583551">
        <w:rPr>
          <w:rFonts w:ascii="Times New Roman" w:hAnsi="Times New Roman"/>
          <w:sz w:val="28"/>
          <w:szCs w:val="28"/>
        </w:rPr>
        <w:t>Факторы, нарушающие процесс регенерации</w:t>
      </w:r>
      <w:r>
        <w:rPr>
          <w:rFonts w:ascii="Times New Roman" w:hAnsi="Times New Roman"/>
          <w:sz w:val="28"/>
          <w:szCs w:val="28"/>
        </w:rPr>
        <w:t xml:space="preserve"> (С 28)</w:t>
      </w:r>
    </w:p>
    <w:p w:rsidR="00117049" w:rsidRPr="00583551" w:rsidRDefault="00117049" w:rsidP="00B655A4">
      <w:pPr>
        <w:pStyle w:val="a8"/>
        <w:spacing w:line="360" w:lineRule="auto"/>
        <w:rPr>
          <w:rFonts w:ascii="Times New Roman" w:hAnsi="Times New Roman"/>
          <w:color w:val="auto"/>
          <w:sz w:val="28"/>
          <w:szCs w:val="28"/>
        </w:rPr>
      </w:pPr>
      <w:r w:rsidRPr="00583551">
        <w:rPr>
          <w:rFonts w:ascii="Times New Roman" w:hAnsi="Times New Roman"/>
          <w:color w:val="auto"/>
          <w:sz w:val="28"/>
          <w:szCs w:val="28"/>
        </w:rPr>
        <w:t>На развитие регенераторного процесса влияют как общие, та</w:t>
      </w:r>
      <w:r>
        <w:rPr>
          <w:rFonts w:ascii="Times New Roman" w:hAnsi="Times New Roman"/>
          <w:color w:val="auto"/>
          <w:sz w:val="28"/>
          <w:szCs w:val="28"/>
        </w:rPr>
        <w:t>к и местные факторы.</w:t>
      </w:r>
      <w:r w:rsidRPr="00583551">
        <w:rPr>
          <w:rFonts w:ascii="Times New Roman" w:hAnsi="Times New Roman"/>
          <w:color w:val="auto"/>
          <w:sz w:val="28"/>
          <w:szCs w:val="28"/>
        </w:rPr>
        <w:t xml:space="preserve"> Хирурги должны учитывать неблагоприятные факторы, которые вредят заживлению, так как они увеличивают риск хирургических операций.</w:t>
      </w:r>
    </w:p>
    <w:p w:rsidR="00117049" w:rsidRPr="00583551" w:rsidRDefault="00117049" w:rsidP="00B655A4">
      <w:pPr>
        <w:pStyle w:val="a8"/>
        <w:spacing w:line="360" w:lineRule="auto"/>
        <w:rPr>
          <w:rFonts w:ascii="Times New Roman" w:hAnsi="Times New Roman"/>
          <w:color w:val="auto"/>
          <w:sz w:val="28"/>
          <w:szCs w:val="28"/>
        </w:rPr>
      </w:pPr>
      <w:r w:rsidRPr="00583551">
        <w:rPr>
          <w:rFonts w:ascii="Times New Roman" w:hAnsi="Times New Roman"/>
          <w:i/>
          <w:iCs/>
          <w:color w:val="auto"/>
          <w:sz w:val="28"/>
          <w:szCs w:val="28"/>
        </w:rPr>
        <w:t xml:space="preserve">Синдром </w:t>
      </w:r>
      <w:proofErr w:type="spellStart"/>
      <w:r w:rsidRPr="00583551">
        <w:rPr>
          <w:rFonts w:ascii="Times New Roman" w:hAnsi="Times New Roman"/>
          <w:i/>
          <w:iCs/>
          <w:color w:val="auto"/>
          <w:sz w:val="28"/>
          <w:szCs w:val="28"/>
        </w:rPr>
        <w:t>Элера-Данлоса</w:t>
      </w:r>
      <w:proofErr w:type="spellEnd"/>
      <w:r w:rsidRPr="00583551">
        <w:rPr>
          <w:rFonts w:ascii="Times New Roman" w:hAnsi="Times New Roman"/>
          <w:b/>
          <w:bCs/>
          <w:color w:val="auto"/>
          <w:sz w:val="28"/>
          <w:szCs w:val="28"/>
        </w:rPr>
        <w:t xml:space="preserve"> </w:t>
      </w:r>
      <w:r w:rsidRPr="00583551">
        <w:rPr>
          <w:rFonts w:ascii="Times New Roman" w:hAnsi="Times New Roman"/>
          <w:color w:val="auto"/>
          <w:sz w:val="28"/>
          <w:szCs w:val="28"/>
        </w:rPr>
        <w:t>— группа редких наследствен</w:t>
      </w:r>
      <w:r w:rsidRPr="00583551">
        <w:rPr>
          <w:rFonts w:ascii="Times New Roman" w:hAnsi="Times New Roman"/>
          <w:color w:val="auto"/>
          <w:sz w:val="28"/>
          <w:szCs w:val="28"/>
        </w:rPr>
        <w:softHyphen/>
        <w:t>ных нарушений, в основе кото</w:t>
      </w:r>
      <w:r w:rsidRPr="00583551">
        <w:rPr>
          <w:rFonts w:ascii="Times New Roman" w:hAnsi="Times New Roman"/>
          <w:color w:val="auto"/>
          <w:sz w:val="28"/>
          <w:szCs w:val="28"/>
        </w:rPr>
        <w:softHyphen/>
        <w:t>рых лежит нарушение формирования коллагена (об</w:t>
      </w:r>
      <w:r w:rsidRPr="00583551">
        <w:rPr>
          <w:rFonts w:ascii="Times New Roman" w:hAnsi="Times New Roman"/>
          <w:color w:val="auto"/>
          <w:sz w:val="28"/>
          <w:szCs w:val="28"/>
        </w:rPr>
        <w:softHyphen/>
        <w:t>ра</w:t>
      </w:r>
      <w:r w:rsidRPr="00583551">
        <w:rPr>
          <w:rFonts w:ascii="Times New Roman" w:hAnsi="Times New Roman"/>
          <w:color w:val="auto"/>
          <w:sz w:val="28"/>
          <w:szCs w:val="28"/>
        </w:rPr>
        <w:softHyphen/>
        <w:t>зо</w:t>
      </w:r>
      <w:r w:rsidRPr="00583551">
        <w:rPr>
          <w:rFonts w:ascii="Times New Roman" w:hAnsi="Times New Roman"/>
          <w:color w:val="auto"/>
          <w:sz w:val="28"/>
          <w:szCs w:val="28"/>
        </w:rPr>
        <w:softHyphen/>
        <w:t>вания перекрестных свя</w:t>
      </w:r>
      <w:r w:rsidRPr="00583551">
        <w:rPr>
          <w:rFonts w:ascii="Times New Roman" w:hAnsi="Times New Roman"/>
          <w:color w:val="auto"/>
          <w:sz w:val="28"/>
          <w:szCs w:val="28"/>
        </w:rPr>
        <w:softHyphen/>
        <w:t>зей между цепями коллагена), что проявляется повышенной подвижностью суставов, сни</w:t>
      </w:r>
      <w:r w:rsidRPr="00583551">
        <w:rPr>
          <w:rFonts w:ascii="Times New Roman" w:hAnsi="Times New Roman"/>
          <w:color w:val="auto"/>
          <w:sz w:val="28"/>
          <w:szCs w:val="28"/>
        </w:rPr>
        <w:softHyphen/>
        <w:t>жением прочности тканей и нарушением заживления ран.</w:t>
      </w:r>
    </w:p>
    <w:p w:rsidR="00117049" w:rsidRPr="00583551" w:rsidRDefault="00117049" w:rsidP="00B655A4">
      <w:pPr>
        <w:pStyle w:val="a8"/>
        <w:spacing w:line="360" w:lineRule="auto"/>
        <w:rPr>
          <w:rFonts w:ascii="Times New Roman" w:hAnsi="Times New Roman"/>
          <w:color w:val="auto"/>
          <w:sz w:val="28"/>
          <w:szCs w:val="28"/>
        </w:rPr>
      </w:pPr>
      <w:r w:rsidRPr="00583551">
        <w:rPr>
          <w:rFonts w:ascii="Times New Roman" w:hAnsi="Times New Roman"/>
          <w:i/>
          <w:iCs/>
          <w:color w:val="auto"/>
          <w:sz w:val="28"/>
          <w:szCs w:val="28"/>
        </w:rPr>
        <w:t>1. Нарушение синтеза коллагена</w:t>
      </w:r>
      <w:r w:rsidRPr="00583551">
        <w:rPr>
          <w:rFonts w:ascii="Times New Roman" w:hAnsi="Times New Roman"/>
          <w:color w:val="auto"/>
          <w:sz w:val="28"/>
          <w:szCs w:val="28"/>
        </w:rPr>
        <w:t xml:space="preserve"> </w:t>
      </w:r>
      <w:r w:rsidRPr="00583551">
        <w:rPr>
          <w:rFonts w:ascii="Times New Roman" w:hAnsi="Times New Roman"/>
          <w:i/>
          <w:iCs/>
          <w:color w:val="auto"/>
          <w:sz w:val="28"/>
          <w:szCs w:val="28"/>
        </w:rPr>
        <w:t>—</w:t>
      </w:r>
      <w:r w:rsidRPr="00583551">
        <w:rPr>
          <w:rFonts w:ascii="Times New Roman" w:hAnsi="Times New Roman"/>
          <w:color w:val="auto"/>
          <w:sz w:val="28"/>
          <w:szCs w:val="28"/>
        </w:rPr>
        <w:t xml:space="preserve"> одна из наиболее частых причин нарушения заживления раны и может наблюдаться при недостатке витамина C, белков, цинка. Предоперационная коррекция нарушенного баланса повы</w:t>
      </w:r>
      <w:r w:rsidRPr="00583551">
        <w:rPr>
          <w:rFonts w:ascii="Times New Roman" w:hAnsi="Times New Roman"/>
          <w:color w:val="auto"/>
          <w:sz w:val="28"/>
          <w:szCs w:val="28"/>
        </w:rPr>
        <w:softHyphen/>
        <w:t>шает возможность нормаль</w:t>
      </w:r>
      <w:r w:rsidRPr="00583551">
        <w:rPr>
          <w:rFonts w:ascii="Times New Roman" w:hAnsi="Times New Roman"/>
          <w:color w:val="auto"/>
          <w:sz w:val="28"/>
          <w:szCs w:val="28"/>
        </w:rPr>
        <w:softHyphen/>
        <w:t>ного заживления.</w:t>
      </w:r>
    </w:p>
    <w:p w:rsidR="00117049" w:rsidRPr="00583551" w:rsidRDefault="00117049" w:rsidP="00B655A4">
      <w:pPr>
        <w:pStyle w:val="a8"/>
        <w:spacing w:line="360" w:lineRule="auto"/>
        <w:rPr>
          <w:rFonts w:ascii="Times New Roman" w:hAnsi="Times New Roman"/>
          <w:color w:val="auto"/>
          <w:sz w:val="28"/>
          <w:szCs w:val="28"/>
        </w:rPr>
      </w:pPr>
      <w:r w:rsidRPr="00583551">
        <w:rPr>
          <w:rFonts w:ascii="Times New Roman" w:hAnsi="Times New Roman"/>
          <w:i/>
          <w:iCs/>
          <w:color w:val="auto"/>
          <w:sz w:val="28"/>
          <w:szCs w:val="28"/>
        </w:rPr>
        <w:lastRenderedPageBreak/>
        <w:t>2. Чрезмерный синтез коллагена</w:t>
      </w:r>
      <w:r w:rsidRPr="00583551">
        <w:rPr>
          <w:rFonts w:ascii="Times New Roman" w:hAnsi="Times New Roman"/>
          <w:color w:val="auto"/>
          <w:sz w:val="28"/>
          <w:szCs w:val="28"/>
        </w:rPr>
        <w:t xml:space="preserve"> при</w:t>
      </w:r>
      <w:r w:rsidRPr="00583551">
        <w:rPr>
          <w:rFonts w:ascii="Times New Roman" w:hAnsi="Times New Roman"/>
          <w:i/>
          <w:iCs/>
          <w:color w:val="auto"/>
          <w:sz w:val="28"/>
          <w:szCs w:val="28"/>
        </w:rPr>
        <w:t xml:space="preserve"> </w:t>
      </w:r>
      <w:r w:rsidRPr="00583551">
        <w:rPr>
          <w:rFonts w:ascii="Times New Roman" w:hAnsi="Times New Roman"/>
          <w:color w:val="auto"/>
          <w:sz w:val="28"/>
          <w:szCs w:val="28"/>
        </w:rPr>
        <w:t>заживлении раны приводит к формированию неправильных узловатых масс колла</w:t>
      </w:r>
      <w:r w:rsidRPr="00583551">
        <w:rPr>
          <w:rFonts w:ascii="Times New Roman" w:hAnsi="Times New Roman"/>
          <w:color w:val="auto"/>
          <w:sz w:val="28"/>
          <w:szCs w:val="28"/>
        </w:rPr>
        <w:softHyphen/>
        <w:t>гена (келоид) в участках повреждения кожи. Келоиды часто возни</w:t>
      </w:r>
      <w:r w:rsidRPr="00583551">
        <w:rPr>
          <w:rFonts w:ascii="Times New Roman" w:hAnsi="Times New Roman"/>
          <w:color w:val="auto"/>
          <w:sz w:val="28"/>
          <w:szCs w:val="28"/>
        </w:rPr>
        <w:softHyphen/>
        <w:t>кают при заживлении незначительных ран кожи. Формирование келоида наиболее часто наблюдается у чернокожих людей и при этом имеется семей</w:t>
      </w:r>
      <w:r w:rsidRPr="00583551">
        <w:rPr>
          <w:rFonts w:ascii="Times New Roman" w:hAnsi="Times New Roman"/>
          <w:color w:val="auto"/>
          <w:sz w:val="28"/>
          <w:szCs w:val="28"/>
        </w:rPr>
        <w:softHyphen/>
        <w:t>ная предрасположенность, но без определенного ти</w:t>
      </w:r>
      <w:r w:rsidRPr="00583551">
        <w:rPr>
          <w:rFonts w:ascii="Times New Roman" w:hAnsi="Times New Roman"/>
          <w:color w:val="auto"/>
          <w:sz w:val="28"/>
          <w:szCs w:val="28"/>
        </w:rPr>
        <w:softHyphen/>
        <w:t>па наследо</w:t>
      </w:r>
      <w:r w:rsidRPr="00583551">
        <w:rPr>
          <w:rFonts w:ascii="Times New Roman" w:hAnsi="Times New Roman"/>
          <w:color w:val="auto"/>
          <w:sz w:val="28"/>
          <w:szCs w:val="28"/>
        </w:rPr>
        <w:softHyphen/>
        <w:t>вания. Причина не известна. Удаление келоида по кос</w:t>
      </w:r>
      <w:r w:rsidRPr="00583551">
        <w:rPr>
          <w:rFonts w:ascii="Times New Roman" w:hAnsi="Times New Roman"/>
          <w:color w:val="auto"/>
          <w:sz w:val="28"/>
          <w:szCs w:val="28"/>
        </w:rPr>
        <w:softHyphen/>
        <w:t>метическим причинам сопровождается формированием нового келоида.</w:t>
      </w:r>
    </w:p>
    <w:p w:rsidR="00117049" w:rsidRPr="00583551" w:rsidRDefault="00117049" w:rsidP="00B655A4">
      <w:pPr>
        <w:pStyle w:val="a8"/>
        <w:spacing w:line="360" w:lineRule="auto"/>
        <w:rPr>
          <w:rFonts w:ascii="Times New Roman" w:hAnsi="Times New Roman"/>
          <w:color w:val="auto"/>
          <w:sz w:val="28"/>
          <w:szCs w:val="28"/>
        </w:rPr>
      </w:pPr>
      <w:r w:rsidRPr="00583551">
        <w:rPr>
          <w:rFonts w:ascii="Times New Roman" w:hAnsi="Times New Roman"/>
          <w:i/>
          <w:iCs/>
          <w:color w:val="auto"/>
          <w:sz w:val="28"/>
          <w:szCs w:val="28"/>
        </w:rPr>
        <w:t>3. Местные факторы</w:t>
      </w:r>
      <w:r w:rsidRPr="00583551">
        <w:rPr>
          <w:rFonts w:ascii="Times New Roman" w:hAnsi="Times New Roman"/>
          <w:b/>
          <w:bCs/>
          <w:color w:val="auto"/>
          <w:sz w:val="28"/>
          <w:szCs w:val="28"/>
        </w:rPr>
        <w:t xml:space="preserve"> </w:t>
      </w:r>
      <w:r w:rsidRPr="00583551">
        <w:rPr>
          <w:rFonts w:ascii="Times New Roman" w:hAnsi="Times New Roman"/>
          <w:b/>
          <w:bCs/>
          <w:i/>
          <w:iCs/>
          <w:color w:val="auto"/>
          <w:sz w:val="28"/>
          <w:szCs w:val="28"/>
        </w:rPr>
        <w:t>—</w:t>
      </w:r>
      <w:r w:rsidRPr="00583551">
        <w:rPr>
          <w:rFonts w:ascii="Times New Roman" w:hAnsi="Times New Roman"/>
          <w:color w:val="auto"/>
          <w:sz w:val="28"/>
          <w:szCs w:val="28"/>
        </w:rPr>
        <w:t xml:space="preserve"> наиболее важными местными факторами, которые вызывают дефектное заживление ран, являются:</w:t>
      </w:r>
    </w:p>
    <w:p w:rsidR="00117049" w:rsidRPr="00583551" w:rsidRDefault="00117049" w:rsidP="00B655A4">
      <w:pPr>
        <w:pStyle w:val="a8"/>
        <w:spacing w:line="360" w:lineRule="auto"/>
        <w:rPr>
          <w:rFonts w:ascii="Times New Roman" w:hAnsi="Times New Roman"/>
          <w:color w:val="auto"/>
          <w:sz w:val="28"/>
          <w:szCs w:val="28"/>
        </w:rPr>
      </w:pPr>
      <w:r w:rsidRPr="00583551">
        <w:rPr>
          <w:rFonts w:ascii="Times New Roman" w:hAnsi="Times New Roman"/>
          <w:i/>
          <w:iCs/>
          <w:color w:val="auto"/>
          <w:sz w:val="28"/>
          <w:szCs w:val="28"/>
        </w:rPr>
        <w:t>Наличие чужеродных частиц, некротической ткани или чрезмерных количе</w:t>
      </w:r>
      <w:proofErr w:type="gramStart"/>
      <w:r w:rsidRPr="00583551">
        <w:rPr>
          <w:rFonts w:ascii="Times New Roman" w:hAnsi="Times New Roman"/>
          <w:i/>
          <w:iCs/>
          <w:color w:val="auto"/>
          <w:sz w:val="28"/>
          <w:szCs w:val="28"/>
        </w:rPr>
        <w:t>ств кр</w:t>
      </w:r>
      <w:proofErr w:type="gramEnd"/>
      <w:r w:rsidRPr="00583551">
        <w:rPr>
          <w:rFonts w:ascii="Times New Roman" w:hAnsi="Times New Roman"/>
          <w:i/>
          <w:iCs/>
          <w:color w:val="auto"/>
          <w:sz w:val="28"/>
          <w:szCs w:val="28"/>
        </w:rPr>
        <w:t>ови</w:t>
      </w:r>
      <w:r w:rsidRPr="00583551">
        <w:rPr>
          <w:rFonts w:ascii="Times New Roman" w:hAnsi="Times New Roman"/>
          <w:color w:val="auto"/>
          <w:sz w:val="28"/>
          <w:szCs w:val="28"/>
        </w:rPr>
        <w:t xml:space="preserve"> в ране нарушает процесс заживления. Чужеродный материал и некротическая ткань должны быть удалены хирургически, а перед наложением швов должен быть проведен тщательный гемостаз.</w:t>
      </w:r>
    </w:p>
    <w:p w:rsidR="00117049" w:rsidRPr="00583551" w:rsidRDefault="00117049" w:rsidP="00B655A4">
      <w:pPr>
        <w:pStyle w:val="a8"/>
        <w:spacing w:line="360" w:lineRule="auto"/>
        <w:rPr>
          <w:rFonts w:ascii="Times New Roman" w:hAnsi="Times New Roman"/>
          <w:color w:val="auto"/>
          <w:sz w:val="28"/>
          <w:szCs w:val="28"/>
        </w:rPr>
      </w:pPr>
      <w:r w:rsidRPr="00583551">
        <w:rPr>
          <w:rFonts w:ascii="Times New Roman" w:hAnsi="Times New Roman"/>
          <w:i/>
          <w:iCs/>
          <w:color w:val="auto"/>
          <w:sz w:val="28"/>
          <w:szCs w:val="28"/>
        </w:rPr>
        <w:t xml:space="preserve">Инфекция </w:t>
      </w:r>
      <w:r w:rsidRPr="00583551">
        <w:rPr>
          <w:rFonts w:ascii="Times New Roman" w:hAnsi="Times New Roman"/>
          <w:color w:val="auto"/>
          <w:sz w:val="28"/>
          <w:szCs w:val="28"/>
        </w:rPr>
        <w:t>в ране приводит к развитию острого воспаления, обычно формированию абсцесса, что сопровождается увеличением раны и задержкой ее заживления.</w:t>
      </w:r>
    </w:p>
    <w:p w:rsidR="00117049" w:rsidRPr="00583551" w:rsidRDefault="00117049" w:rsidP="00B655A4">
      <w:pPr>
        <w:pStyle w:val="a8"/>
        <w:spacing w:line="360" w:lineRule="auto"/>
        <w:rPr>
          <w:rFonts w:ascii="Times New Roman" w:hAnsi="Times New Roman"/>
          <w:color w:val="auto"/>
          <w:sz w:val="28"/>
          <w:szCs w:val="28"/>
        </w:rPr>
      </w:pPr>
      <w:r w:rsidRPr="00583551">
        <w:rPr>
          <w:rFonts w:ascii="Times New Roman" w:hAnsi="Times New Roman"/>
          <w:i/>
          <w:iCs/>
          <w:color w:val="auto"/>
          <w:sz w:val="28"/>
          <w:szCs w:val="28"/>
        </w:rPr>
        <w:t>Нарушение кровотока</w:t>
      </w:r>
      <w:r w:rsidRPr="00583551">
        <w:rPr>
          <w:rFonts w:ascii="Times New Roman" w:hAnsi="Times New Roman"/>
          <w:b/>
          <w:bCs/>
          <w:color w:val="auto"/>
          <w:sz w:val="28"/>
          <w:szCs w:val="28"/>
        </w:rPr>
        <w:t xml:space="preserve"> -</w:t>
      </w:r>
      <w:r w:rsidRPr="00583551">
        <w:rPr>
          <w:rFonts w:ascii="Times New Roman" w:hAnsi="Times New Roman"/>
          <w:color w:val="auto"/>
          <w:sz w:val="28"/>
          <w:szCs w:val="28"/>
        </w:rPr>
        <w:t xml:space="preserve"> ишемия в результате сниженного притока крови или нарушение венозного оттока препятствует заживлению раны.</w:t>
      </w:r>
    </w:p>
    <w:p w:rsidR="00117049" w:rsidRPr="00583551" w:rsidRDefault="00117049" w:rsidP="00B655A4">
      <w:pPr>
        <w:pStyle w:val="a8"/>
        <w:spacing w:line="360" w:lineRule="auto"/>
        <w:rPr>
          <w:rFonts w:ascii="Times New Roman" w:hAnsi="Times New Roman"/>
          <w:color w:val="auto"/>
          <w:sz w:val="28"/>
          <w:szCs w:val="28"/>
        </w:rPr>
      </w:pPr>
      <w:r w:rsidRPr="00583551">
        <w:rPr>
          <w:rFonts w:ascii="Times New Roman" w:hAnsi="Times New Roman"/>
          <w:i/>
          <w:iCs/>
          <w:color w:val="auto"/>
          <w:sz w:val="28"/>
          <w:szCs w:val="28"/>
        </w:rPr>
        <w:t>Уменьшение жизнеспособности клеток</w:t>
      </w:r>
      <w:r w:rsidRPr="00583551">
        <w:rPr>
          <w:rFonts w:ascii="Times New Roman" w:hAnsi="Times New Roman"/>
          <w:b/>
          <w:bCs/>
          <w:color w:val="auto"/>
          <w:sz w:val="28"/>
          <w:szCs w:val="28"/>
        </w:rPr>
        <w:t xml:space="preserve"> -</w:t>
      </w:r>
      <w:r w:rsidRPr="00583551">
        <w:rPr>
          <w:rFonts w:ascii="Times New Roman" w:hAnsi="Times New Roman"/>
          <w:color w:val="auto"/>
          <w:sz w:val="28"/>
          <w:szCs w:val="28"/>
        </w:rPr>
        <w:t xml:space="preserve"> облучение ткани или при химиотерапии опухолей приводят к недостаточному заживлению раны. Эти факты имеют </w:t>
      </w:r>
      <w:proofErr w:type="gramStart"/>
      <w:r w:rsidRPr="00583551">
        <w:rPr>
          <w:rFonts w:ascii="Times New Roman" w:hAnsi="Times New Roman"/>
          <w:color w:val="auto"/>
          <w:sz w:val="28"/>
          <w:szCs w:val="28"/>
        </w:rPr>
        <w:t>важное значение</w:t>
      </w:r>
      <w:proofErr w:type="gramEnd"/>
      <w:r w:rsidRPr="00583551">
        <w:rPr>
          <w:rFonts w:ascii="Times New Roman" w:hAnsi="Times New Roman"/>
          <w:color w:val="auto"/>
          <w:sz w:val="28"/>
          <w:szCs w:val="28"/>
        </w:rPr>
        <w:t xml:space="preserve"> для лечения больных со злокачественными опухолями, так как выбор времени проведения операции должен быть отрегулирован для минимизации риска нарушения заживления.</w:t>
      </w:r>
    </w:p>
    <w:p w:rsidR="00117049" w:rsidRPr="00583551" w:rsidRDefault="00117049" w:rsidP="00B655A4">
      <w:pPr>
        <w:pStyle w:val="a8"/>
        <w:spacing w:line="360" w:lineRule="auto"/>
        <w:rPr>
          <w:rFonts w:ascii="Times New Roman" w:hAnsi="Times New Roman"/>
          <w:color w:val="auto"/>
          <w:sz w:val="28"/>
          <w:szCs w:val="28"/>
        </w:rPr>
      </w:pPr>
      <w:r w:rsidRPr="00583551">
        <w:rPr>
          <w:rFonts w:ascii="Times New Roman" w:hAnsi="Times New Roman"/>
          <w:i/>
          <w:iCs/>
          <w:color w:val="auto"/>
          <w:sz w:val="28"/>
          <w:szCs w:val="28"/>
        </w:rPr>
        <w:t>4. Сахарный диабет</w:t>
      </w:r>
      <w:r w:rsidRPr="00583551">
        <w:rPr>
          <w:rFonts w:ascii="Times New Roman" w:hAnsi="Times New Roman"/>
          <w:color w:val="auto"/>
          <w:sz w:val="28"/>
          <w:szCs w:val="28"/>
        </w:rPr>
        <w:t xml:space="preserve"> </w:t>
      </w:r>
      <w:r w:rsidRPr="00583551">
        <w:rPr>
          <w:rFonts w:ascii="Times New Roman" w:hAnsi="Times New Roman"/>
          <w:i/>
          <w:iCs/>
          <w:color w:val="auto"/>
          <w:sz w:val="28"/>
          <w:szCs w:val="28"/>
        </w:rPr>
        <w:t>—</w:t>
      </w:r>
      <w:r w:rsidRPr="00583551">
        <w:rPr>
          <w:rFonts w:ascii="Times New Roman" w:hAnsi="Times New Roman"/>
          <w:color w:val="auto"/>
          <w:sz w:val="28"/>
          <w:szCs w:val="28"/>
        </w:rPr>
        <w:t xml:space="preserve"> при сахарном диабете заживление раны нарушается, вероятно, вследствие недостаточной </w:t>
      </w:r>
      <w:proofErr w:type="spellStart"/>
      <w:r w:rsidRPr="00583551">
        <w:rPr>
          <w:rFonts w:ascii="Times New Roman" w:hAnsi="Times New Roman"/>
          <w:color w:val="auto"/>
          <w:sz w:val="28"/>
          <w:szCs w:val="28"/>
        </w:rPr>
        <w:t>микрогемоциркуляции</w:t>
      </w:r>
      <w:proofErr w:type="spellEnd"/>
      <w:r w:rsidRPr="00583551">
        <w:rPr>
          <w:rFonts w:ascii="Times New Roman" w:hAnsi="Times New Roman"/>
          <w:color w:val="auto"/>
          <w:sz w:val="28"/>
          <w:szCs w:val="28"/>
        </w:rPr>
        <w:t xml:space="preserve"> и возникновения благоприятных условий для развития инфекции.</w:t>
      </w:r>
    </w:p>
    <w:p w:rsidR="00117049" w:rsidRPr="00583551" w:rsidRDefault="00117049" w:rsidP="00B655A4">
      <w:pPr>
        <w:pStyle w:val="a8"/>
        <w:spacing w:line="360" w:lineRule="auto"/>
        <w:rPr>
          <w:rFonts w:ascii="Times New Roman" w:hAnsi="Times New Roman"/>
          <w:sz w:val="28"/>
          <w:szCs w:val="28"/>
        </w:rPr>
      </w:pPr>
      <w:r w:rsidRPr="00583551">
        <w:rPr>
          <w:rFonts w:ascii="Times New Roman" w:hAnsi="Times New Roman"/>
          <w:i/>
          <w:iCs/>
          <w:sz w:val="28"/>
          <w:szCs w:val="28"/>
        </w:rPr>
        <w:t>5. Чрезмерный уровень кортикостероидов</w:t>
      </w:r>
      <w:r w:rsidRPr="00583551">
        <w:rPr>
          <w:rFonts w:ascii="Times New Roman" w:hAnsi="Times New Roman"/>
          <w:b/>
          <w:bCs/>
          <w:sz w:val="28"/>
          <w:szCs w:val="28"/>
        </w:rPr>
        <w:t xml:space="preserve"> </w:t>
      </w:r>
      <w:r w:rsidRPr="00583551">
        <w:rPr>
          <w:rFonts w:ascii="Times New Roman" w:hAnsi="Times New Roman"/>
          <w:i/>
          <w:iCs/>
          <w:sz w:val="28"/>
          <w:szCs w:val="28"/>
        </w:rPr>
        <w:t>—</w:t>
      </w:r>
      <w:r w:rsidRPr="00583551">
        <w:rPr>
          <w:rFonts w:ascii="Times New Roman" w:hAnsi="Times New Roman"/>
          <w:sz w:val="28"/>
          <w:szCs w:val="28"/>
        </w:rPr>
        <w:t xml:space="preserve"> повышение уровня кортикостероидов в крови, как при введении экзогенных кортикостероидов, так и </w:t>
      </w:r>
      <w:proofErr w:type="gramStart"/>
      <w:r w:rsidRPr="00583551">
        <w:rPr>
          <w:rFonts w:ascii="Times New Roman" w:hAnsi="Times New Roman"/>
          <w:sz w:val="28"/>
          <w:szCs w:val="28"/>
        </w:rPr>
        <w:t>при</w:t>
      </w:r>
      <w:proofErr w:type="gramEnd"/>
      <w:r w:rsidRPr="00583551">
        <w:rPr>
          <w:rFonts w:ascii="Times New Roman" w:hAnsi="Times New Roman"/>
          <w:sz w:val="28"/>
          <w:szCs w:val="28"/>
        </w:rPr>
        <w:t xml:space="preserve"> эндогенной </w:t>
      </w:r>
      <w:proofErr w:type="spellStart"/>
      <w:r w:rsidRPr="00583551">
        <w:rPr>
          <w:rFonts w:ascii="Times New Roman" w:hAnsi="Times New Roman"/>
          <w:sz w:val="28"/>
          <w:szCs w:val="28"/>
        </w:rPr>
        <w:t>гиперактивности</w:t>
      </w:r>
      <w:proofErr w:type="spellEnd"/>
      <w:r w:rsidRPr="00583551">
        <w:rPr>
          <w:rFonts w:ascii="Times New Roman" w:hAnsi="Times New Roman"/>
          <w:sz w:val="28"/>
          <w:szCs w:val="28"/>
        </w:rPr>
        <w:t xml:space="preserve"> надпочечников (синдром </w:t>
      </w:r>
      <w:proofErr w:type="spellStart"/>
      <w:r w:rsidRPr="00583551">
        <w:rPr>
          <w:rFonts w:ascii="Times New Roman" w:hAnsi="Times New Roman"/>
          <w:sz w:val="28"/>
          <w:szCs w:val="28"/>
        </w:rPr>
        <w:t>Кушинга</w:t>
      </w:r>
      <w:proofErr w:type="spellEnd"/>
      <w:r w:rsidRPr="00583551">
        <w:rPr>
          <w:rFonts w:ascii="Times New Roman" w:hAnsi="Times New Roman"/>
          <w:sz w:val="28"/>
          <w:szCs w:val="28"/>
        </w:rPr>
        <w:t xml:space="preserve">) </w:t>
      </w:r>
      <w:r w:rsidRPr="00583551">
        <w:rPr>
          <w:rFonts w:ascii="Times New Roman" w:hAnsi="Times New Roman"/>
          <w:sz w:val="28"/>
          <w:szCs w:val="28"/>
        </w:rPr>
        <w:lastRenderedPageBreak/>
        <w:t>приводит к нарушению заживления раны. Под влиянием кортикостероидов нарушаются функции нейтрофилов и макрофагов.</w:t>
      </w:r>
    </w:p>
    <w:p w:rsidR="00117049" w:rsidRPr="00583551" w:rsidRDefault="00117049" w:rsidP="00B655A4">
      <w:pPr>
        <w:pStyle w:val="a8"/>
        <w:spacing w:line="360" w:lineRule="auto"/>
        <w:ind w:firstLine="0"/>
        <w:rPr>
          <w:rFonts w:ascii="Times New Roman" w:hAnsi="Times New Roman"/>
          <w:color w:val="auto"/>
          <w:sz w:val="28"/>
          <w:szCs w:val="28"/>
        </w:rPr>
      </w:pPr>
    </w:p>
    <w:p w:rsidR="00117049" w:rsidRPr="006D7D2A" w:rsidRDefault="00117049" w:rsidP="00AF3D1B">
      <w:pPr>
        <w:spacing w:after="0" w:line="360" w:lineRule="auto"/>
        <w:jc w:val="both"/>
        <w:rPr>
          <w:rFonts w:ascii="Times New Roman" w:hAnsi="Times New Roman"/>
          <w:sz w:val="28"/>
          <w:szCs w:val="28"/>
        </w:rPr>
      </w:pPr>
      <w:r>
        <w:rPr>
          <w:rFonts w:ascii="Times New Roman" w:hAnsi="Times New Roman"/>
          <w:sz w:val="28"/>
          <w:szCs w:val="28"/>
        </w:rPr>
        <w:t>Выделяют  патологический вид</w:t>
      </w:r>
      <w:r w:rsidRPr="006D7D2A">
        <w:rPr>
          <w:rFonts w:ascii="Times New Roman" w:hAnsi="Times New Roman"/>
          <w:sz w:val="28"/>
          <w:szCs w:val="28"/>
        </w:rPr>
        <w:t xml:space="preserve"> регенерации.</w:t>
      </w:r>
    </w:p>
    <w:p w:rsidR="00117049" w:rsidRDefault="00117049" w:rsidP="00AF3D1B">
      <w:pPr>
        <w:spacing w:after="0" w:line="360" w:lineRule="auto"/>
        <w:jc w:val="both"/>
        <w:rPr>
          <w:rFonts w:ascii="Times New Roman" w:hAnsi="Times New Roman"/>
          <w:sz w:val="28"/>
          <w:szCs w:val="28"/>
        </w:rPr>
      </w:pPr>
      <w:r w:rsidRPr="006D7D2A">
        <w:rPr>
          <w:rFonts w:ascii="Times New Roman" w:hAnsi="Times New Roman"/>
          <w:sz w:val="28"/>
          <w:szCs w:val="28"/>
        </w:rPr>
        <w:t>◊ Метаплази</w:t>
      </w:r>
      <w:proofErr w:type="gramStart"/>
      <w:r w:rsidRPr="006D7D2A">
        <w:rPr>
          <w:rFonts w:ascii="Times New Roman" w:hAnsi="Times New Roman"/>
          <w:sz w:val="28"/>
          <w:szCs w:val="28"/>
        </w:rPr>
        <w:t>я</w:t>
      </w:r>
      <w:r>
        <w:rPr>
          <w:rFonts w:ascii="Times New Roman" w:hAnsi="Times New Roman"/>
          <w:sz w:val="28"/>
          <w:szCs w:val="28"/>
        </w:rPr>
        <w:t>(</w:t>
      </w:r>
      <w:proofErr w:type="gramEnd"/>
      <w:r>
        <w:rPr>
          <w:rFonts w:ascii="Times New Roman" w:hAnsi="Times New Roman"/>
          <w:sz w:val="28"/>
          <w:szCs w:val="28"/>
        </w:rPr>
        <w:t>слайд 28)</w:t>
      </w:r>
      <w:r w:rsidRPr="006D7D2A">
        <w:rPr>
          <w:rFonts w:ascii="Times New Roman" w:hAnsi="Times New Roman"/>
          <w:sz w:val="28"/>
          <w:szCs w:val="28"/>
        </w:rPr>
        <w:t xml:space="preserve"> — </w:t>
      </w:r>
      <w:r w:rsidRPr="00A32F5C">
        <w:rPr>
          <w:rFonts w:ascii="Times New Roman" w:hAnsi="Times New Roman"/>
          <w:sz w:val="28"/>
          <w:szCs w:val="28"/>
        </w:rPr>
        <w:t>это переход одного вида ткани в другой в пределах одного зародышевого листка.</w:t>
      </w:r>
      <w:r w:rsidRPr="006D7D2A">
        <w:rPr>
          <w:rFonts w:ascii="Times New Roman" w:hAnsi="Times New Roman"/>
          <w:sz w:val="28"/>
          <w:szCs w:val="28"/>
        </w:rPr>
        <w:t xml:space="preserve"> При этом функция утраченной ткани не восстанавливается. </w:t>
      </w:r>
      <w:proofErr w:type="gramStart"/>
      <w:r w:rsidRPr="003661FF">
        <w:rPr>
          <w:rFonts w:ascii="Times New Roman" w:hAnsi="Times New Roman"/>
          <w:sz w:val="28"/>
          <w:szCs w:val="28"/>
        </w:rPr>
        <w:t xml:space="preserve">Различают метаплазию </w:t>
      </w:r>
      <w:r>
        <w:rPr>
          <w:rFonts w:ascii="Times New Roman" w:hAnsi="Times New Roman"/>
          <w:sz w:val="28"/>
          <w:szCs w:val="28"/>
        </w:rPr>
        <w:t xml:space="preserve">эпителиальную, при которой один вид эпителия </w:t>
      </w:r>
      <w:r w:rsidRPr="003661FF">
        <w:rPr>
          <w:rFonts w:ascii="Times New Roman" w:hAnsi="Times New Roman"/>
          <w:sz w:val="28"/>
          <w:szCs w:val="28"/>
        </w:rPr>
        <w:t>преобра</w:t>
      </w:r>
      <w:r>
        <w:rPr>
          <w:rFonts w:ascii="Times New Roman" w:hAnsi="Times New Roman"/>
          <w:sz w:val="28"/>
          <w:szCs w:val="28"/>
        </w:rPr>
        <w:t>зуется в другой  (однослойный, в многослойный, или метаплазия эпителия желудка в кишечный, а также  метаплазия эпителия кишки в желудочный эпителий.)</w:t>
      </w:r>
      <w:proofErr w:type="gramEnd"/>
      <w:r>
        <w:rPr>
          <w:rFonts w:ascii="Times New Roman" w:hAnsi="Times New Roman"/>
          <w:sz w:val="28"/>
          <w:szCs w:val="28"/>
        </w:rPr>
        <w:t xml:space="preserve"> (С 29)</w:t>
      </w:r>
      <w:r w:rsidRPr="006D7D2A">
        <w:rPr>
          <w:rFonts w:ascii="Times New Roman" w:hAnsi="Times New Roman"/>
          <w:sz w:val="28"/>
          <w:szCs w:val="28"/>
        </w:rPr>
        <w:t xml:space="preserve">Примером метаплазии является развитие в области повреждения слизистой оболочки бронха вместо мерцательного эпителия многослойного плоского </w:t>
      </w:r>
      <w:proofErr w:type="spellStart"/>
      <w:r w:rsidRPr="006D7D2A">
        <w:rPr>
          <w:rFonts w:ascii="Times New Roman" w:hAnsi="Times New Roman"/>
          <w:sz w:val="28"/>
          <w:szCs w:val="28"/>
        </w:rPr>
        <w:t>ороговевающего</w:t>
      </w:r>
      <w:proofErr w:type="spellEnd"/>
      <w:r w:rsidRPr="006D7D2A">
        <w:rPr>
          <w:rFonts w:ascii="Times New Roman" w:hAnsi="Times New Roman"/>
          <w:sz w:val="28"/>
          <w:szCs w:val="28"/>
        </w:rPr>
        <w:t xml:space="preserve"> эпителия или трансформация соединительной ткани в кость</w:t>
      </w:r>
      <w:r w:rsidRPr="003661FF">
        <w:rPr>
          <w:rFonts w:ascii="Times New Roman" w:hAnsi="Times New Roman"/>
          <w:sz w:val="28"/>
          <w:szCs w:val="28"/>
        </w:rPr>
        <w:t>.</w:t>
      </w:r>
    </w:p>
    <w:p w:rsidR="00117049" w:rsidRDefault="00117049" w:rsidP="00AF3D1B">
      <w:pPr>
        <w:spacing w:after="0" w:line="360" w:lineRule="auto"/>
        <w:jc w:val="both"/>
        <w:rPr>
          <w:rFonts w:ascii="Times New Roman" w:hAnsi="Times New Roman"/>
          <w:sz w:val="28"/>
          <w:szCs w:val="28"/>
        </w:rPr>
      </w:pPr>
      <w:r>
        <w:rPr>
          <w:rFonts w:ascii="Times New Roman" w:hAnsi="Times New Roman"/>
          <w:sz w:val="28"/>
          <w:szCs w:val="28"/>
        </w:rPr>
        <w:t xml:space="preserve">Метаплазия соединительной ткани с образованием хряща, </w:t>
      </w:r>
      <w:r w:rsidRPr="003661FF">
        <w:rPr>
          <w:rFonts w:ascii="Times New Roman" w:hAnsi="Times New Roman"/>
          <w:sz w:val="28"/>
          <w:szCs w:val="28"/>
        </w:rPr>
        <w:t>превращение фиброцитов в остеоциты</w:t>
      </w:r>
      <w:r>
        <w:rPr>
          <w:rFonts w:ascii="Times New Roman" w:hAnsi="Times New Roman"/>
          <w:sz w:val="28"/>
          <w:szCs w:val="28"/>
        </w:rPr>
        <w:t>,</w:t>
      </w:r>
      <w:r w:rsidRPr="003661FF">
        <w:rPr>
          <w:rFonts w:ascii="Times New Roman" w:hAnsi="Times New Roman"/>
          <w:sz w:val="28"/>
          <w:szCs w:val="28"/>
        </w:rPr>
        <w:t xml:space="preserve"> путём изменения её </w:t>
      </w:r>
      <w:r>
        <w:rPr>
          <w:rFonts w:ascii="Times New Roman" w:hAnsi="Times New Roman"/>
          <w:sz w:val="28"/>
          <w:szCs w:val="28"/>
        </w:rPr>
        <w:t>структурных элементов</w:t>
      </w:r>
      <w:r w:rsidRPr="003661FF">
        <w:rPr>
          <w:rFonts w:ascii="Times New Roman" w:hAnsi="Times New Roman"/>
          <w:sz w:val="28"/>
          <w:szCs w:val="28"/>
        </w:rPr>
        <w:t>,</w:t>
      </w:r>
      <w:r>
        <w:rPr>
          <w:rFonts w:ascii="Times New Roman" w:hAnsi="Times New Roman"/>
          <w:sz w:val="28"/>
          <w:szCs w:val="28"/>
        </w:rPr>
        <w:t xml:space="preserve"> встречается в рубцах, в стенке аорты при атеросклерозе, в строме опухоли, в капсуле заживших очагов первичного туберкулеза.</w:t>
      </w:r>
    </w:p>
    <w:p w:rsidR="00117049" w:rsidRPr="003661FF" w:rsidRDefault="00117049" w:rsidP="00AF3D1B">
      <w:pPr>
        <w:spacing w:after="0" w:line="360" w:lineRule="auto"/>
        <w:jc w:val="both"/>
        <w:rPr>
          <w:rFonts w:ascii="Times New Roman" w:hAnsi="Times New Roman"/>
          <w:sz w:val="28"/>
          <w:szCs w:val="28"/>
        </w:rPr>
      </w:pPr>
      <w:r w:rsidRPr="003661FF">
        <w:rPr>
          <w:rFonts w:ascii="Times New Roman" w:hAnsi="Times New Roman"/>
          <w:sz w:val="28"/>
          <w:szCs w:val="28"/>
        </w:rPr>
        <w:t>Причины метаплазии — изменения окружающей среды и состояния тканей организма (длительные воспалительные процессы, инфекционные заболевания, авитаминоз</w:t>
      </w:r>
      <w:proofErr w:type="gramStart"/>
      <w:r w:rsidRPr="003661FF">
        <w:rPr>
          <w:rFonts w:ascii="Times New Roman" w:hAnsi="Times New Roman"/>
          <w:sz w:val="28"/>
          <w:szCs w:val="28"/>
        </w:rPr>
        <w:t xml:space="preserve"> А</w:t>
      </w:r>
      <w:proofErr w:type="gramEnd"/>
      <w:r w:rsidRPr="003661FF">
        <w:rPr>
          <w:rFonts w:ascii="Times New Roman" w:hAnsi="Times New Roman"/>
          <w:sz w:val="28"/>
          <w:szCs w:val="28"/>
        </w:rPr>
        <w:t>, болезни кроветворных органов, гормональные сдвиги). Метаплазия нарушает нормальную функцию ткани и делает возможным дальнейшее её преобразование в опухолевый зачаток.</w:t>
      </w:r>
    </w:p>
    <w:p w:rsidR="00117049" w:rsidRPr="006D7D2A" w:rsidRDefault="00117049" w:rsidP="00AF3D1B">
      <w:pPr>
        <w:spacing w:after="0" w:line="360" w:lineRule="auto"/>
        <w:jc w:val="both"/>
        <w:rPr>
          <w:rFonts w:ascii="Times New Roman" w:hAnsi="Times New Roman"/>
          <w:sz w:val="28"/>
          <w:szCs w:val="28"/>
        </w:rPr>
      </w:pPr>
      <w:r w:rsidRPr="00A32F5C">
        <w:rPr>
          <w:rFonts w:ascii="Times New Roman" w:hAnsi="Times New Roman"/>
          <w:sz w:val="28"/>
          <w:szCs w:val="28"/>
        </w:rPr>
        <w:t xml:space="preserve">Метаплазия обратима. </w:t>
      </w:r>
    </w:p>
    <w:p w:rsidR="00117049" w:rsidRPr="006D7D2A" w:rsidRDefault="00117049" w:rsidP="00AF3D1B">
      <w:pPr>
        <w:spacing w:after="0" w:line="360" w:lineRule="auto"/>
        <w:jc w:val="both"/>
        <w:rPr>
          <w:rFonts w:ascii="Times New Roman" w:hAnsi="Times New Roman"/>
          <w:sz w:val="28"/>
          <w:szCs w:val="28"/>
        </w:rPr>
      </w:pPr>
      <w:r w:rsidRPr="006D7D2A">
        <w:rPr>
          <w:rFonts w:ascii="Times New Roman" w:hAnsi="Times New Roman"/>
          <w:sz w:val="28"/>
          <w:szCs w:val="28"/>
        </w:rPr>
        <w:t>◊ Дисплазия</w:t>
      </w:r>
      <w:r>
        <w:rPr>
          <w:rFonts w:ascii="Times New Roman" w:hAnsi="Times New Roman"/>
          <w:sz w:val="28"/>
          <w:szCs w:val="28"/>
        </w:rPr>
        <w:t xml:space="preserve"> (С 30)</w:t>
      </w:r>
      <w:r w:rsidRPr="006D7D2A">
        <w:rPr>
          <w:rFonts w:ascii="Times New Roman" w:hAnsi="Times New Roman"/>
          <w:sz w:val="28"/>
          <w:szCs w:val="28"/>
        </w:rPr>
        <w:t xml:space="preserve"> — нарушения регенерации, характеризующие </w:t>
      </w:r>
      <w:proofErr w:type="spellStart"/>
      <w:r w:rsidRPr="006D7D2A">
        <w:rPr>
          <w:rFonts w:ascii="Times New Roman" w:hAnsi="Times New Roman"/>
          <w:sz w:val="28"/>
          <w:szCs w:val="28"/>
        </w:rPr>
        <w:t>предопухолевые</w:t>
      </w:r>
      <w:proofErr w:type="spellEnd"/>
      <w:r w:rsidRPr="006D7D2A">
        <w:rPr>
          <w:rFonts w:ascii="Times New Roman" w:hAnsi="Times New Roman"/>
          <w:sz w:val="28"/>
          <w:szCs w:val="28"/>
        </w:rPr>
        <w:t xml:space="preserve"> изменения тканей.</w:t>
      </w:r>
    </w:p>
    <w:p w:rsidR="00117049" w:rsidRDefault="00117049" w:rsidP="00AF3D1B">
      <w:pPr>
        <w:spacing w:after="0" w:line="360" w:lineRule="auto"/>
        <w:jc w:val="both"/>
        <w:rPr>
          <w:rFonts w:ascii="Times New Roman" w:hAnsi="Times New Roman"/>
          <w:sz w:val="28"/>
          <w:szCs w:val="28"/>
        </w:rPr>
      </w:pPr>
      <w:r>
        <w:rPr>
          <w:rFonts w:ascii="Times New Roman" w:hAnsi="Times New Roman"/>
          <w:sz w:val="28"/>
          <w:szCs w:val="28"/>
        </w:rPr>
        <w:t xml:space="preserve">Включает выраженные нарушения пролиферации и дифференцировки эпителия с развитием клеточной </w:t>
      </w:r>
      <w:proofErr w:type="spellStart"/>
      <w:r>
        <w:rPr>
          <w:rFonts w:ascii="Times New Roman" w:hAnsi="Times New Roman"/>
          <w:sz w:val="28"/>
          <w:szCs w:val="28"/>
        </w:rPr>
        <w:t>атипии</w:t>
      </w:r>
      <w:proofErr w:type="spellEnd"/>
      <w:r>
        <w:rPr>
          <w:rFonts w:ascii="Times New Roman" w:hAnsi="Times New Roman"/>
          <w:sz w:val="28"/>
          <w:szCs w:val="28"/>
        </w:rPr>
        <w:t xml:space="preserve"> и нарушением </w:t>
      </w:r>
      <w:proofErr w:type="spellStart"/>
      <w:r>
        <w:rPr>
          <w:rFonts w:ascii="Times New Roman" w:hAnsi="Times New Roman"/>
          <w:sz w:val="28"/>
          <w:szCs w:val="28"/>
        </w:rPr>
        <w:t>гистоархитектоники</w:t>
      </w:r>
      <w:proofErr w:type="spellEnd"/>
      <w:r>
        <w:rPr>
          <w:rFonts w:ascii="Times New Roman" w:hAnsi="Times New Roman"/>
          <w:sz w:val="28"/>
          <w:szCs w:val="28"/>
        </w:rPr>
        <w:t xml:space="preserve">. </w:t>
      </w:r>
    </w:p>
    <w:p w:rsidR="00117049" w:rsidRDefault="00117049" w:rsidP="00AF3D1B">
      <w:pPr>
        <w:spacing w:after="0" w:line="360" w:lineRule="auto"/>
        <w:jc w:val="both"/>
        <w:rPr>
          <w:rFonts w:ascii="Times New Roman" w:hAnsi="Times New Roman"/>
          <w:sz w:val="28"/>
          <w:szCs w:val="28"/>
        </w:rPr>
      </w:pPr>
      <w:proofErr w:type="gramStart"/>
      <w:r>
        <w:rPr>
          <w:rFonts w:ascii="Times New Roman" w:hAnsi="Times New Roman"/>
          <w:sz w:val="28"/>
          <w:szCs w:val="28"/>
        </w:rPr>
        <w:t>Клеточная</w:t>
      </w:r>
      <w:proofErr w:type="gramEnd"/>
      <w:r>
        <w:rPr>
          <w:rFonts w:ascii="Times New Roman" w:hAnsi="Times New Roman"/>
          <w:sz w:val="28"/>
          <w:szCs w:val="28"/>
        </w:rPr>
        <w:t xml:space="preserve"> </w:t>
      </w:r>
      <w:proofErr w:type="spellStart"/>
      <w:r>
        <w:rPr>
          <w:rFonts w:ascii="Times New Roman" w:hAnsi="Times New Roman"/>
          <w:sz w:val="28"/>
          <w:szCs w:val="28"/>
        </w:rPr>
        <w:t>атипия</w:t>
      </w:r>
      <w:proofErr w:type="spellEnd"/>
      <w:r>
        <w:rPr>
          <w:rFonts w:ascii="Times New Roman" w:hAnsi="Times New Roman"/>
          <w:sz w:val="28"/>
          <w:szCs w:val="28"/>
        </w:rPr>
        <w:t xml:space="preserve"> представлена различной величиной и формой клеток, </w:t>
      </w:r>
      <w:proofErr w:type="spellStart"/>
      <w:r>
        <w:rPr>
          <w:rFonts w:ascii="Times New Roman" w:hAnsi="Times New Roman"/>
          <w:sz w:val="28"/>
          <w:szCs w:val="28"/>
        </w:rPr>
        <w:t>увеличеие</w:t>
      </w:r>
      <w:proofErr w:type="spellEnd"/>
      <w:r>
        <w:rPr>
          <w:rFonts w:ascii="Times New Roman" w:hAnsi="Times New Roman"/>
          <w:sz w:val="28"/>
          <w:szCs w:val="28"/>
        </w:rPr>
        <w:t xml:space="preserve"> размеров ядер и </w:t>
      </w:r>
      <w:proofErr w:type="spellStart"/>
      <w:r>
        <w:rPr>
          <w:rFonts w:ascii="Times New Roman" w:hAnsi="Times New Roman"/>
          <w:sz w:val="28"/>
          <w:szCs w:val="28"/>
        </w:rPr>
        <w:t>гиперхромией</w:t>
      </w:r>
      <w:proofErr w:type="spellEnd"/>
      <w:r>
        <w:rPr>
          <w:rFonts w:ascii="Times New Roman" w:hAnsi="Times New Roman"/>
          <w:sz w:val="28"/>
          <w:szCs w:val="28"/>
        </w:rPr>
        <w:t xml:space="preserve">, увеличение числа фигур митоза, появление </w:t>
      </w:r>
      <w:proofErr w:type="spellStart"/>
      <w:r>
        <w:rPr>
          <w:rFonts w:ascii="Times New Roman" w:hAnsi="Times New Roman"/>
          <w:sz w:val="28"/>
          <w:szCs w:val="28"/>
        </w:rPr>
        <w:t>атипичных</w:t>
      </w:r>
      <w:proofErr w:type="spellEnd"/>
      <w:r>
        <w:rPr>
          <w:rFonts w:ascii="Times New Roman" w:hAnsi="Times New Roman"/>
          <w:sz w:val="28"/>
          <w:szCs w:val="28"/>
        </w:rPr>
        <w:t xml:space="preserve"> митозов.  Нарушение архитектоники при дисплазии </w:t>
      </w:r>
      <w:r>
        <w:rPr>
          <w:rFonts w:ascii="Times New Roman" w:hAnsi="Times New Roman"/>
          <w:sz w:val="28"/>
          <w:szCs w:val="28"/>
        </w:rPr>
        <w:lastRenderedPageBreak/>
        <w:t xml:space="preserve">проявляется потерей полярности эпителия, а иногда и тех черт, которые характерны для данной ткани или данного органа. </w:t>
      </w:r>
    </w:p>
    <w:p w:rsidR="00117049" w:rsidRDefault="00117049" w:rsidP="00AF3D1B">
      <w:pPr>
        <w:spacing w:after="0" w:line="360" w:lineRule="auto"/>
        <w:jc w:val="both"/>
        <w:rPr>
          <w:rFonts w:ascii="Times New Roman" w:hAnsi="Times New Roman"/>
          <w:sz w:val="28"/>
          <w:szCs w:val="28"/>
        </w:rPr>
      </w:pPr>
      <w:r>
        <w:rPr>
          <w:rFonts w:ascii="Times New Roman" w:hAnsi="Times New Roman"/>
          <w:sz w:val="28"/>
          <w:szCs w:val="28"/>
        </w:rPr>
        <w:t xml:space="preserve">В соответствии со степенью пролиферации и выраженностью клеточной и тканевой </w:t>
      </w:r>
      <w:proofErr w:type="spellStart"/>
      <w:r>
        <w:rPr>
          <w:rFonts w:ascii="Times New Roman" w:hAnsi="Times New Roman"/>
          <w:sz w:val="28"/>
          <w:szCs w:val="28"/>
        </w:rPr>
        <w:t>атипии</w:t>
      </w:r>
      <w:proofErr w:type="spellEnd"/>
      <w:r>
        <w:rPr>
          <w:rFonts w:ascii="Times New Roman" w:hAnsi="Times New Roman"/>
          <w:sz w:val="28"/>
          <w:szCs w:val="28"/>
        </w:rPr>
        <w:t xml:space="preserve"> выделяют три стадии дисплазии: I – легкая (малая), II – умеренная (средняя), III – тяжелая (значительная). </w:t>
      </w:r>
    </w:p>
    <w:p w:rsidR="00117049" w:rsidRPr="006D7D2A" w:rsidRDefault="00117049" w:rsidP="00AF3D1B">
      <w:pPr>
        <w:spacing w:after="0" w:line="360" w:lineRule="auto"/>
        <w:jc w:val="both"/>
        <w:rPr>
          <w:rFonts w:ascii="Times New Roman" w:hAnsi="Times New Roman"/>
          <w:sz w:val="28"/>
          <w:szCs w:val="28"/>
        </w:rPr>
      </w:pPr>
      <w:r>
        <w:rPr>
          <w:rFonts w:ascii="Times New Roman" w:hAnsi="Times New Roman"/>
          <w:sz w:val="28"/>
          <w:szCs w:val="28"/>
        </w:rPr>
        <w:t xml:space="preserve">   Дисплазия встречается при воспалительных и регенераторных процессах, отражая нарушения пролиферации и дифференцировки клеток</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 xml:space="preserve">лайд 31) Ее начальные стадии трудно </w:t>
      </w:r>
      <w:proofErr w:type="spellStart"/>
      <w:r>
        <w:rPr>
          <w:rFonts w:ascii="Times New Roman" w:hAnsi="Times New Roman"/>
          <w:sz w:val="28"/>
          <w:szCs w:val="28"/>
        </w:rPr>
        <w:t>отличимы</w:t>
      </w:r>
      <w:proofErr w:type="spellEnd"/>
      <w:r>
        <w:rPr>
          <w:rFonts w:ascii="Times New Roman" w:hAnsi="Times New Roman"/>
          <w:sz w:val="28"/>
          <w:szCs w:val="28"/>
        </w:rPr>
        <w:t xml:space="preserve">  от патологической регенерации,  особенно если учесть, что может возникать дисплазия и </w:t>
      </w:r>
      <w:proofErr w:type="spellStart"/>
      <w:r>
        <w:rPr>
          <w:rFonts w:ascii="Times New Roman" w:hAnsi="Times New Roman"/>
          <w:sz w:val="28"/>
          <w:szCs w:val="28"/>
        </w:rPr>
        <w:t>метаплазированного</w:t>
      </w:r>
      <w:proofErr w:type="spellEnd"/>
      <w:r>
        <w:rPr>
          <w:rFonts w:ascii="Times New Roman" w:hAnsi="Times New Roman"/>
          <w:sz w:val="28"/>
          <w:szCs w:val="28"/>
        </w:rPr>
        <w:t xml:space="preserve"> эпителия. Эти стадии дисплазии чаще обратимы. Изменения при тяжелой (слайд 32) дисплазии значительно реже подвергается обратному </w:t>
      </w:r>
      <w:proofErr w:type="gramStart"/>
      <w:r>
        <w:rPr>
          <w:rFonts w:ascii="Times New Roman" w:hAnsi="Times New Roman"/>
          <w:sz w:val="28"/>
          <w:szCs w:val="28"/>
        </w:rPr>
        <w:t>развитию</w:t>
      </w:r>
      <w:proofErr w:type="gramEnd"/>
      <w:r>
        <w:rPr>
          <w:rFonts w:ascii="Times New Roman" w:hAnsi="Times New Roman"/>
          <w:sz w:val="28"/>
          <w:szCs w:val="28"/>
        </w:rPr>
        <w:t xml:space="preserve"> и рассматриваются как </w:t>
      </w:r>
      <w:proofErr w:type="spellStart"/>
      <w:r>
        <w:rPr>
          <w:rFonts w:ascii="Times New Roman" w:hAnsi="Times New Roman"/>
          <w:sz w:val="28"/>
          <w:szCs w:val="28"/>
        </w:rPr>
        <w:t>предраковые</w:t>
      </w:r>
      <w:proofErr w:type="spellEnd"/>
      <w:r>
        <w:rPr>
          <w:rFonts w:ascii="Times New Roman" w:hAnsi="Times New Roman"/>
          <w:sz w:val="28"/>
          <w:szCs w:val="28"/>
        </w:rPr>
        <w:t xml:space="preserve">.    </w:t>
      </w:r>
    </w:p>
    <w:sectPr w:rsidR="00117049" w:rsidRPr="006D7D2A" w:rsidSect="0075242B">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049" w:rsidRDefault="00117049">
      <w:r>
        <w:separator/>
      </w:r>
    </w:p>
  </w:endnote>
  <w:endnote w:type="continuationSeparator" w:id="0">
    <w:p w:rsidR="00117049" w:rsidRDefault="001170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049" w:rsidRDefault="00F03615" w:rsidP="00D01D0F">
    <w:pPr>
      <w:pStyle w:val="a5"/>
      <w:framePr w:wrap="around" w:vAnchor="text" w:hAnchor="margin" w:xAlign="right" w:y="1"/>
      <w:rPr>
        <w:rStyle w:val="a7"/>
      </w:rPr>
    </w:pPr>
    <w:r>
      <w:rPr>
        <w:rStyle w:val="a7"/>
      </w:rPr>
      <w:fldChar w:fldCharType="begin"/>
    </w:r>
    <w:r w:rsidR="00117049">
      <w:rPr>
        <w:rStyle w:val="a7"/>
      </w:rPr>
      <w:instrText xml:space="preserve">PAGE  </w:instrText>
    </w:r>
    <w:r>
      <w:rPr>
        <w:rStyle w:val="a7"/>
      </w:rPr>
      <w:fldChar w:fldCharType="end"/>
    </w:r>
  </w:p>
  <w:p w:rsidR="00117049" w:rsidRDefault="00117049" w:rsidP="00C27C0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049" w:rsidRDefault="00F03615" w:rsidP="00D01D0F">
    <w:pPr>
      <w:pStyle w:val="a5"/>
      <w:framePr w:wrap="around" w:vAnchor="text" w:hAnchor="margin" w:xAlign="right" w:y="1"/>
      <w:rPr>
        <w:rStyle w:val="a7"/>
      </w:rPr>
    </w:pPr>
    <w:r>
      <w:rPr>
        <w:rStyle w:val="a7"/>
      </w:rPr>
      <w:fldChar w:fldCharType="begin"/>
    </w:r>
    <w:r w:rsidR="00117049">
      <w:rPr>
        <w:rStyle w:val="a7"/>
      </w:rPr>
      <w:instrText xml:space="preserve">PAGE  </w:instrText>
    </w:r>
    <w:r>
      <w:rPr>
        <w:rStyle w:val="a7"/>
      </w:rPr>
      <w:fldChar w:fldCharType="separate"/>
    </w:r>
    <w:r w:rsidR="00FB5798">
      <w:rPr>
        <w:rStyle w:val="a7"/>
        <w:noProof/>
      </w:rPr>
      <w:t>17</w:t>
    </w:r>
    <w:r>
      <w:rPr>
        <w:rStyle w:val="a7"/>
      </w:rPr>
      <w:fldChar w:fldCharType="end"/>
    </w:r>
  </w:p>
  <w:p w:rsidR="00117049" w:rsidRDefault="00117049" w:rsidP="00C27C0A">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049" w:rsidRDefault="00117049">
      <w:r>
        <w:separator/>
      </w:r>
    </w:p>
  </w:footnote>
  <w:footnote w:type="continuationSeparator" w:id="0">
    <w:p w:rsidR="00117049" w:rsidRDefault="001170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D569EE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37E0F6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4E0375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F9A789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86426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AA79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B4A2F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2A672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2F2B61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F922D3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315AB5B0"/>
    <w:lvl w:ilvl="0">
      <w:numFmt w:val="bullet"/>
      <w:lvlText w:val="*"/>
      <w:lvlJc w:val="left"/>
    </w:lvl>
  </w:abstractNum>
  <w:abstractNum w:abstractNumId="11">
    <w:nsid w:val="23AE12D0"/>
    <w:multiLevelType w:val="hybridMultilevel"/>
    <w:tmpl w:val="BDCCB2DA"/>
    <w:lvl w:ilvl="0" w:tplc="EFAE929A">
      <w:start w:val="1"/>
      <w:numFmt w:val="decimal"/>
      <w:lvlText w:val="%1."/>
      <w:lvlJc w:val="left"/>
      <w:pPr>
        <w:tabs>
          <w:tab w:val="num" w:pos="720"/>
        </w:tabs>
        <w:ind w:left="720" w:hanging="360"/>
      </w:pPr>
      <w:rPr>
        <w:rFonts w:cs="Times New Roman"/>
      </w:rPr>
    </w:lvl>
    <w:lvl w:ilvl="1" w:tplc="B4F0D570" w:tentative="1">
      <w:start w:val="1"/>
      <w:numFmt w:val="decimal"/>
      <w:lvlText w:val="%2."/>
      <w:lvlJc w:val="left"/>
      <w:pPr>
        <w:tabs>
          <w:tab w:val="num" w:pos="1440"/>
        </w:tabs>
        <w:ind w:left="1440" w:hanging="360"/>
      </w:pPr>
      <w:rPr>
        <w:rFonts w:cs="Times New Roman"/>
      </w:rPr>
    </w:lvl>
    <w:lvl w:ilvl="2" w:tplc="D59C42F8" w:tentative="1">
      <w:start w:val="1"/>
      <w:numFmt w:val="decimal"/>
      <w:lvlText w:val="%3."/>
      <w:lvlJc w:val="left"/>
      <w:pPr>
        <w:tabs>
          <w:tab w:val="num" w:pos="2160"/>
        </w:tabs>
        <w:ind w:left="2160" w:hanging="360"/>
      </w:pPr>
      <w:rPr>
        <w:rFonts w:cs="Times New Roman"/>
      </w:rPr>
    </w:lvl>
    <w:lvl w:ilvl="3" w:tplc="B52AB470" w:tentative="1">
      <w:start w:val="1"/>
      <w:numFmt w:val="decimal"/>
      <w:lvlText w:val="%4."/>
      <w:lvlJc w:val="left"/>
      <w:pPr>
        <w:tabs>
          <w:tab w:val="num" w:pos="2880"/>
        </w:tabs>
        <w:ind w:left="2880" w:hanging="360"/>
      </w:pPr>
      <w:rPr>
        <w:rFonts w:cs="Times New Roman"/>
      </w:rPr>
    </w:lvl>
    <w:lvl w:ilvl="4" w:tplc="B3E2628C" w:tentative="1">
      <w:start w:val="1"/>
      <w:numFmt w:val="decimal"/>
      <w:lvlText w:val="%5."/>
      <w:lvlJc w:val="left"/>
      <w:pPr>
        <w:tabs>
          <w:tab w:val="num" w:pos="3600"/>
        </w:tabs>
        <w:ind w:left="3600" w:hanging="360"/>
      </w:pPr>
      <w:rPr>
        <w:rFonts w:cs="Times New Roman"/>
      </w:rPr>
    </w:lvl>
    <w:lvl w:ilvl="5" w:tplc="EBAEF226" w:tentative="1">
      <w:start w:val="1"/>
      <w:numFmt w:val="decimal"/>
      <w:lvlText w:val="%6."/>
      <w:lvlJc w:val="left"/>
      <w:pPr>
        <w:tabs>
          <w:tab w:val="num" w:pos="4320"/>
        </w:tabs>
        <w:ind w:left="4320" w:hanging="360"/>
      </w:pPr>
      <w:rPr>
        <w:rFonts w:cs="Times New Roman"/>
      </w:rPr>
    </w:lvl>
    <w:lvl w:ilvl="6" w:tplc="43B6E9F8" w:tentative="1">
      <w:start w:val="1"/>
      <w:numFmt w:val="decimal"/>
      <w:lvlText w:val="%7."/>
      <w:lvlJc w:val="left"/>
      <w:pPr>
        <w:tabs>
          <w:tab w:val="num" w:pos="5040"/>
        </w:tabs>
        <w:ind w:left="5040" w:hanging="360"/>
      </w:pPr>
      <w:rPr>
        <w:rFonts w:cs="Times New Roman"/>
      </w:rPr>
    </w:lvl>
    <w:lvl w:ilvl="7" w:tplc="5406D922" w:tentative="1">
      <w:start w:val="1"/>
      <w:numFmt w:val="decimal"/>
      <w:lvlText w:val="%8."/>
      <w:lvlJc w:val="left"/>
      <w:pPr>
        <w:tabs>
          <w:tab w:val="num" w:pos="5760"/>
        </w:tabs>
        <w:ind w:left="5760" w:hanging="360"/>
      </w:pPr>
      <w:rPr>
        <w:rFonts w:cs="Times New Roman"/>
      </w:rPr>
    </w:lvl>
    <w:lvl w:ilvl="8" w:tplc="A350C3D0" w:tentative="1">
      <w:start w:val="1"/>
      <w:numFmt w:val="decimal"/>
      <w:lvlText w:val="%9."/>
      <w:lvlJc w:val="left"/>
      <w:pPr>
        <w:tabs>
          <w:tab w:val="num" w:pos="6480"/>
        </w:tabs>
        <w:ind w:left="6480" w:hanging="360"/>
      </w:pPr>
      <w:rPr>
        <w:rFonts w:cs="Times New Roman"/>
      </w:rPr>
    </w:lvl>
  </w:abstractNum>
  <w:abstractNum w:abstractNumId="12">
    <w:nsid w:val="5C445CE7"/>
    <w:multiLevelType w:val="hybridMultilevel"/>
    <w:tmpl w:val="A7968EA8"/>
    <w:lvl w:ilvl="0" w:tplc="6900B0B4">
      <w:start w:val="1"/>
      <w:numFmt w:val="bullet"/>
      <w:lvlText w:val=""/>
      <w:lvlJc w:val="left"/>
      <w:pPr>
        <w:tabs>
          <w:tab w:val="num" w:pos="720"/>
        </w:tabs>
        <w:ind w:left="720" w:hanging="360"/>
      </w:pPr>
      <w:rPr>
        <w:rFonts w:ascii="Wingdings" w:hAnsi="Wingdings" w:hint="default"/>
      </w:rPr>
    </w:lvl>
    <w:lvl w:ilvl="1" w:tplc="8BACE11E" w:tentative="1">
      <w:start w:val="1"/>
      <w:numFmt w:val="bullet"/>
      <w:lvlText w:val=""/>
      <w:lvlJc w:val="left"/>
      <w:pPr>
        <w:tabs>
          <w:tab w:val="num" w:pos="1440"/>
        </w:tabs>
        <w:ind w:left="1440" w:hanging="360"/>
      </w:pPr>
      <w:rPr>
        <w:rFonts w:ascii="Wingdings" w:hAnsi="Wingdings" w:hint="default"/>
      </w:rPr>
    </w:lvl>
    <w:lvl w:ilvl="2" w:tplc="E2E4FA82" w:tentative="1">
      <w:start w:val="1"/>
      <w:numFmt w:val="bullet"/>
      <w:lvlText w:val=""/>
      <w:lvlJc w:val="left"/>
      <w:pPr>
        <w:tabs>
          <w:tab w:val="num" w:pos="2160"/>
        </w:tabs>
        <w:ind w:left="2160" w:hanging="360"/>
      </w:pPr>
      <w:rPr>
        <w:rFonts w:ascii="Wingdings" w:hAnsi="Wingdings" w:hint="default"/>
      </w:rPr>
    </w:lvl>
    <w:lvl w:ilvl="3" w:tplc="12161776" w:tentative="1">
      <w:start w:val="1"/>
      <w:numFmt w:val="bullet"/>
      <w:lvlText w:val=""/>
      <w:lvlJc w:val="left"/>
      <w:pPr>
        <w:tabs>
          <w:tab w:val="num" w:pos="2880"/>
        </w:tabs>
        <w:ind w:left="2880" w:hanging="360"/>
      </w:pPr>
      <w:rPr>
        <w:rFonts w:ascii="Wingdings" w:hAnsi="Wingdings" w:hint="default"/>
      </w:rPr>
    </w:lvl>
    <w:lvl w:ilvl="4" w:tplc="8C4CB4D0" w:tentative="1">
      <w:start w:val="1"/>
      <w:numFmt w:val="bullet"/>
      <w:lvlText w:val=""/>
      <w:lvlJc w:val="left"/>
      <w:pPr>
        <w:tabs>
          <w:tab w:val="num" w:pos="3600"/>
        </w:tabs>
        <w:ind w:left="3600" w:hanging="360"/>
      </w:pPr>
      <w:rPr>
        <w:rFonts w:ascii="Wingdings" w:hAnsi="Wingdings" w:hint="default"/>
      </w:rPr>
    </w:lvl>
    <w:lvl w:ilvl="5" w:tplc="19985458" w:tentative="1">
      <w:start w:val="1"/>
      <w:numFmt w:val="bullet"/>
      <w:lvlText w:val=""/>
      <w:lvlJc w:val="left"/>
      <w:pPr>
        <w:tabs>
          <w:tab w:val="num" w:pos="4320"/>
        </w:tabs>
        <w:ind w:left="4320" w:hanging="360"/>
      </w:pPr>
      <w:rPr>
        <w:rFonts w:ascii="Wingdings" w:hAnsi="Wingdings" w:hint="default"/>
      </w:rPr>
    </w:lvl>
    <w:lvl w:ilvl="6" w:tplc="079AECFC" w:tentative="1">
      <w:start w:val="1"/>
      <w:numFmt w:val="bullet"/>
      <w:lvlText w:val=""/>
      <w:lvlJc w:val="left"/>
      <w:pPr>
        <w:tabs>
          <w:tab w:val="num" w:pos="5040"/>
        </w:tabs>
        <w:ind w:left="5040" w:hanging="360"/>
      </w:pPr>
      <w:rPr>
        <w:rFonts w:ascii="Wingdings" w:hAnsi="Wingdings" w:hint="default"/>
      </w:rPr>
    </w:lvl>
    <w:lvl w:ilvl="7" w:tplc="10B67B5E" w:tentative="1">
      <w:start w:val="1"/>
      <w:numFmt w:val="bullet"/>
      <w:lvlText w:val=""/>
      <w:lvlJc w:val="left"/>
      <w:pPr>
        <w:tabs>
          <w:tab w:val="num" w:pos="5760"/>
        </w:tabs>
        <w:ind w:left="5760" w:hanging="360"/>
      </w:pPr>
      <w:rPr>
        <w:rFonts w:ascii="Wingdings" w:hAnsi="Wingdings" w:hint="default"/>
      </w:rPr>
    </w:lvl>
    <w:lvl w:ilvl="8" w:tplc="6C8221C0" w:tentative="1">
      <w:start w:val="1"/>
      <w:numFmt w:val="bullet"/>
      <w:lvlText w:val=""/>
      <w:lvlJc w:val="left"/>
      <w:pPr>
        <w:tabs>
          <w:tab w:val="num" w:pos="6480"/>
        </w:tabs>
        <w:ind w:left="6480" w:hanging="360"/>
      </w:pPr>
      <w:rPr>
        <w:rFonts w:ascii="Wingdings" w:hAnsi="Wingdings" w:hint="default"/>
      </w:rPr>
    </w:lvl>
  </w:abstractNum>
  <w:abstractNum w:abstractNumId="13">
    <w:nsid w:val="6484647F"/>
    <w:multiLevelType w:val="hybridMultilevel"/>
    <w:tmpl w:val="3EBE775C"/>
    <w:lvl w:ilvl="0" w:tplc="A888E488">
      <w:start w:val="1"/>
      <w:numFmt w:val="bullet"/>
      <w:lvlText w:val=""/>
      <w:lvlJc w:val="left"/>
      <w:pPr>
        <w:tabs>
          <w:tab w:val="num" w:pos="720"/>
        </w:tabs>
        <w:ind w:left="720" w:hanging="360"/>
      </w:pPr>
      <w:rPr>
        <w:rFonts w:ascii="Wingdings" w:hAnsi="Wingdings" w:hint="default"/>
      </w:rPr>
    </w:lvl>
    <w:lvl w:ilvl="1" w:tplc="ED8A4B6A" w:tentative="1">
      <w:start w:val="1"/>
      <w:numFmt w:val="bullet"/>
      <w:lvlText w:val=""/>
      <w:lvlJc w:val="left"/>
      <w:pPr>
        <w:tabs>
          <w:tab w:val="num" w:pos="1440"/>
        </w:tabs>
        <w:ind w:left="1440" w:hanging="360"/>
      </w:pPr>
      <w:rPr>
        <w:rFonts w:ascii="Wingdings" w:hAnsi="Wingdings" w:hint="default"/>
      </w:rPr>
    </w:lvl>
    <w:lvl w:ilvl="2" w:tplc="7F04279A" w:tentative="1">
      <w:start w:val="1"/>
      <w:numFmt w:val="bullet"/>
      <w:lvlText w:val=""/>
      <w:lvlJc w:val="left"/>
      <w:pPr>
        <w:tabs>
          <w:tab w:val="num" w:pos="2160"/>
        </w:tabs>
        <w:ind w:left="2160" w:hanging="360"/>
      </w:pPr>
      <w:rPr>
        <w:rFonts w:ascii="Wingdings" w:hAnsi="Wingdings" w:hint="default"/>
      </w:rPr>
    </w:lvl>
    <w:lvl w:ilvl="3" w:tplc="C1B0268A" w:tentative="1">
      <w:start w:val="1"/>
      <w:numFmt w:val="bullet"/>
      <w:lvlText w:val=""/>
      <w:lvlJc w:val="left"/>
      <w:pPr>
        <w:tabs>
          <w:tab w:val="num" w:pos="2880"/>
        </w:tabs>
        <w:ind w:left="2880" w:hanging="360"/>
      </w:pPr>
      <w:rPr>
        <w:rFonts w:ascii="Wingdings" w:hAnsi="Wingdings" w:hint="default"/>
      </w:rPr>
    </w:lvl>
    <w:lvl w:ilvl="4" w:tplc="C5747168" w:tentative="1">
      <w:start w:val="1"/>
      <w:numFmt w:val="bullet"/>
      <w:lvlText w:val=""/>
      <w:lvlJc w:val="left"/>
      <w:pPr>
        <w:tabs>
          <w:tab w:val="num" w:pos="3600"/>
        </w:tabs>
        <w:ind w:left="3600" w:hanging="360"/>
      </w:pPr>
      <w:rPr>
        <w:rFonts w:ascii="Wingdings" w:hAnsi="Wingdings" w:hint="default"/>
      </w:rPr>
    </w:lvl>
    <w:lvl w:ilvl="5" w:tplc="28BE578C" w:tentative="1">
      <w:start w:val="1"/>
      <w:numFmt w:val="bullet"/>
      <w:lvlText w:val=""/>
      <w:lvlJc w:val="left"/>
      <w:pPr>
        <w:tabs>
          <w:tab w:val="num" w:pos="4320"/>
        </w:tabs>
        <w:ind w:left="4320" w:hanging="360"/>
      </w:pPr>
      <w:rPr>
        <w:rFonts w:ascii="Wingdings" w:hAnsi="Wingdings" w:hint="default"/>
      </w:rPr>
    </w:lvl>
    <w:lvl w:ilvl="6" w:tplc="F3080E3E" w:tentative="1">
      <w:start w:val="1"/>
      <w:numFmt w:val="bullet"/>
      <w:lvlText w:val=""/>
      <w:lvlJc w:val="left"/>
      <w:pPr>
        <w:tabs>
          <w:tab w:val="num" w:pos="5040"/>
        </w:tabs>
        <w:ind w:left="5040" w:hanging="360"/>
      </w:pPr>
      <w:rPr>
        <w:rFonts w:ascii="Wingdings" w:hAnsi="Wingdings" w:hint="default"/>
      </w:rPr>
    </w:lvl>
    <w:lvl w:ilvl="7" w:tplc="ACE68BFE" w:tentative="1">
      <w:start w:val="1"/>
      <w:numFmt w:val="bullet"/>
      <w:lvlText w:val=""/>
      <w:lvlJc w:val="left"/>
      <w:pPr>
        <w:tabs>
          <w:tab w:val="num" w:pos="5760"/>
        </w:tabs>
        <w:ind w:left="5760" w:hanging="360"/>
      </w:pPr>
      <w:rPr>
        <w:rFonts w:ascii="Wingdings" w:hAnsi="Wingdings" w:hint="default"/>
      </w:rPr>
    </w:lvl>
    <w:lvl w:ilvl="8" w:tplc="F27C0B12"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numFmt w:val="bullet"/>
        <w:lvlText w:val="-"/>
        <w:legacy w:legacy="1" w:legacySpace="0" w:legacyIndent="307"/>
        <w:lvlJc w:val="left"/>
        <w:rPr>
          <w:rFonts w:ascii="Times New Roman" w:hAnsi="Times New Roman" w:hint="default"/>
        </w:rPr>
      </w:lvl>
    </w:lvlOverride>
  </w:num>
  <w:num w:numId="2">
    <w:abstractNumId w:val="11"/>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12AE"/>
    <w:rsid w:val="00010678"/>
    <w:rsid w:val="00050D83"/>
    <w:rsid w:val="000735F0"/>
    <w:rsid w:val="000841DD"/>
    <w:rsid w:val="00086BB3"/>
    <w:rsid w:val="000C1F5D"/>
    <w:rsid w:val="00104DE5"/>
    <w:rsid w:val="00117049"/>
    <w:rsid w:val="00155162"/>
    <w:rsid w:val="001625DF"/>
    <w:rsid w:val="001705AD"/>
    <w:rsid w:val="00196738"/>
    <w:rsid w:val="001E4BFF"/>
    <w:rsid w:val="00206E36"/>
    <w:rsid w:val="00221793"/>
    <w:rsid w:val="00267F00"/>
    <w:rsid w:val="0027265A"/>
    <w:rsid w:val="00282D2D"/>
    <w:rsid w:val="00294A1C"/>
    <w:rsid w:val="002C3146"/>
    <w:rsid w:val="0031716E"/>
    <w:rsid w:val="00363678"/>
    <w:rsid w:val="003661FF"/>
    <w:rsid w:val="0037604E"/>
    <w:rsid w:val="003A7F7D"/>
    <w:rsid w:val="003B1DF0"/>
    <w:rsid w:val="003E62FE"/>
    <w:rsid w:val="0043011B"/>
    <w:rsid w:val="0043416F"/>
    <w:rsid w:val="0043427A"/>
    <w:rsid w:val="004912E7"/>
    <w:rsid w:val="004A5F6E"/>
    <w:rsid w:val="004B3B28"/>
    <w:rsid w:val="004D12AE"/>
    <w:rsid w:val="004D3B25"/>
    <w:rsid w:val="004F35FB"/>
    <w:rsid w:val="005103AD"/>
    <w:rsid w:val="00511FCF"/>
    <w:rsid w:val="00553807"/>
    <w:rsid w:val="00583551"/>
    <w:rsid w:val="00595FF4"/>
    <w:rsid w:val="005A5AF9"/>
    <w:rsid w:val="005B322D"/>
    <w:rsid w:val="005E3111"/>
    <w:rsid w:val="006434B3"/>
    <w:rsid w:val="00652D32"/>
    <w:rsid w:val="006730F5"/>
    <w:rsid w:val="00681E21"/>
    <w:rsid w:val="006841F8"/>
    <w:rsid w:val="006B3917"/>
    <w:rsid w:val="006D7D2A"/>
    <w:rsid w:val="007357CF"/>
    <w:rsid w:val="00737192"/>
    <w:rsid w:val="0075242B"/>
    <w:rsid w:val="00753147"/>
    <w:rsid w:val="0076477A"/>
    <w:rsid w:val="007732DD"/>
    <w:rsid w:val="00786D3E"/>
    <w:rsid w:val="00794E86"/>
    <w:rsid w:val="007C45C0"/>
    <w:rsid w:val="007F09F1"/>
    <w:rsid w:val="008B2FCD"/>
    <w:rsid w:val="008D030F"/>
    <w:rsid w:val="008D3537"/>
    <w:rsid w:val="008D4FBD"/>
    <w:rsid w:val="009227B2"/>
    <w:rsid w:val="00927EE0"/>
    <w:rsid w:val="00945716"/>
    <w:rsid w:val="00992BA0"/>
    <w:rsid w:val="009958AE"/>
    <w:rsid w:val="009A1965"/>
    <w:rsid w:val="00A32F5C"/>
    <w:rsid w:val="00A37F28"/>
    <w:rsid w:val="00A477A8"/>
    <w:rsid w:val="00A84AEE"/>
    <w:rsid w:val="00A87FB3"/>
    <w:rsid w:val="00AB6689"/>
    <w:rsid w:val="00AD2555"/>
    <w:rsid w:val="00AD5591"/>
    <w:rsid w:val="00AD735B"/>
    <w:rsid w:val="00AF3D1B"/>
    <w:rsid w:val="00B44A54"/>
    <w:rsid w:val="00B655A4"/>
    <w:rsid w:val="00B768DD"/>
    <w:rsid w:val="00B83E51"/>
    <w:rsid w:val="00B90BEC"/>
    <w:rsid w:val="00BA0D87"/>
    <w:rsid w:val="00BE1A20"/>
    <w:rsid w:val="00C27C0A"/>
    <w:rsid w:val="00CA2343"/>
    <w:rsid w:val="00CA2B12"/>
    <w:rsid w:val="00CB7DC4"/>
    <w:rsid w:val="00D01D0F"/>
    <w:rsid w:val="00D01F01"/>
    <w:rsid w:val="00D46CDD"/>
    <w:rsid w:val="00D50001"/>
    <w:rsid w:val="00D776E7"/>
    <w:rsid w:val="00DD5344"/>
    <w:rsid w:val="00DE7CF7"/>
    <w:rsid w:val="00E21934"/>
    <w:rsid w:val="00E31A58"/>
    <w:rsid w:val="00E66BB0"/>
    <w:rsid w:val="00E70A72"/>
    <w:rsid w:val="00E91B91"/>
    <w:rsid w:val="00ED22BA"/>
    <w:rsid w:val="00F03615"/>
    <w:rsid w:val="00F43925"/>
    <w:rsid w:val="00F7693E"/>
    <w:rsid w:val="00FB5798"/>
    <w:rsid w:val="00FF437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42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D12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4D12AE"/>
    <w:rPr>
      <w:rFonts w:ascii="Tahoma" w:hAnsi="Tahoma" w:cs="Tahoma"/>
      <w:sz w:val="16"/>
      <w:szCs w:val="16"/>
    </w:rPr>
  </w:style>
  <w:style w:type="paragraph" w:styleId="a5">
    <w:name w:val="footer"/>
    <w:basedOn w:val="a"/>
    <w:link w:val="a6"/>
    <w:uiPriority w:val="99"/>
    <w:rsid w:val="00C27C0A"/>
    <w:pPr>
      <w:tabs>
        <w:tab w:val="center" w:pos="4677"/>
        <w:tab w:val="right" w:pos="9355"/>
      </w:tabs>
    </w:pPr>
  </w:style>
  <w:style w:type="character" w:customStyle="1" w:styleId="a6">
    <w:name w:val="Нижний колонтитул Знак"/>
    <w:basedOn w:val="a0"/>
    <w:link w:val="a5"/>
    <w:uiPriority w:val="99"/>
    <w:semiHidden/>
    <w:locked/>
    <w:rsid w:val="00AD5591"/>
    <w:rPr>
      <w:rFonts w:cs="Times New Roman"/>
    </w:rPr>
  </w:style>
  <w:style w:type="character" w:styleId="a7">
    <w:name w:val="page number"/>
    <w:basedOn w:val="a0"/>
    <w:uiPriority w:val="99"/>
    <w:rsid w:val="00C27C0A"/>
    <w:rPr>
      <w:rFonts w:cs="Times New Roman"/>
    </w:rPr>
  </w:style>
  <w:style w:type="paragraph" w:styleId="a8">
    <w:name w:val="Body Text"/>
    <w:basedOn w:val="a"/>
    <w:link w:val="a9"/>
    <w:uiPriority w:val="99"/>
    <w:rsid w:val="00CB7DC4"/>
    <w:pPr>
      <w:autoSpaceDE w:val="0"/>
      <w:autoSpaceDN w:val="0"/>
      <w:adjustRightInd w:val="0"/>
      <w:spacing w:after="0" w:line="250" w:lineRule="atLeast"/>
      <w:ind w:firstLine="283"/>
      <w:jc w:val="both"/>
    </w:pPr>
    <w:rPr>
      <w:rFonts w:ascii="Kudriashov" w:hAnsi="Kudriashov"/>
      <w:color w:val="000000"/>
    </w:rPr>
  </w:style>
  <w:style w:type="character" w:customStyle="1" w:styleId="a9">
    <w:name w:val="Основной текст Знак"/>
    <w:basedOn w:val="a0"/>
    <w:link w:val="a8"/>
    <w:uiPriority w:val="99"/>
    <w:semiHidden/>
    <w:locked/>
    <w:rsid w:val="003A7F7D"/>
    <w:rPr>
      <w:rFonts w:cs="Times New Roman"/>
    </w:rPr>
  </w:style>
  <w:style w:type="paragraph" w:styleId="aa">
    <w:name w:val="Subtitle"/>
    <w:basedOn w:val="a8"/>
    <w:next w:val="a8"/>
    <w:link w:val="ab"/>
    <w:uiPriority w:val="99"/>
    <w:qFormat/>
    <w:locked/>
    <w:rsid w:val="008D3537"/>
    <w:pPr>
      <w:ind w:firstLine="0"/>
      <w:jc w:val="center"/>
    </w:pPr>
    <w:rPr>
      <w:b/>
      <w:bCs/>
      <w:color w:val="auto"/>
    </w:rPr>
  </w:style>
  <w:style w:type="character" w:customStyle="1" w:styleId="ab">
    <w:name w:val="Подзаголовок Знак"/>
    <w:basedOn w:val="a0"/>
    <w:link w:val="aa"/>
    <w:uiPriority w:val="99"/>
    <w:locked/>
    <w:rsid w:val="003A7F7D"/>
    <w:rPr>
      <w:rFonts w:ascii="Cambria" w:hAnsi="Cambria" w:cs="Times New Roman"/>
      <w:sz w:val="24"/>
      <w:szCs w:val="24"/>
    </w:rPr>
  </w:style>
  <w:style w:type="paragraph" w:customStyle="1" w:styleId="ac">
    <w:name w:val="Подраздел"/>
    <w:basedOn w:val="a8"/>
    <w:next w:val="a8"/>
    <w:uiPriority w:val="99"/>
    <w:rsid w:val="00583551"/>
    <w:pPr>
      <w:ind w:left="283" w:firstLine="0"/>
    </w:pPr>
    <w:rPr>
      <w:b/>
      <w:bCs/>
      <w:color w:val="auto"/>
    </w:rPr>
  </w:style>
</w:styles>
</file>

<file path=word/webSettings.xml><?xml version="1.0" encoding="utf-8"?>
<w:webSettings xmlns:r="http://schemas.openxmlformats.org/officeDocument/2006/relationships" xmlns:w="http://schemas.openxmlformats.org/wordprocessingml/2006/main">
  <w:divs>
    <w:div w:id="1996059371">
      <w:marLeft w:val="0"/>
      <w:marRight w:val="0"/>
      <w:marTop w:val="0"/>
      <w:marBottom w:val="0"/>
      <w:divBdr>
        <w:top w:val="none" w:sz="0" w:space="0" w:color="auto"/>
        <w:left w:val="none" w:sz="0" w:space="0" w:color="auto"/>
        <w:bottom w:val="none" w:sz="0" w:space="0" w:color="auto"/>
        <w:right w:val="none" w:sz="0" w:space="0" w:color="auto"/>
      </w:divBdr>
    </w:div>
    <w:div w:id="1996059375">
      <w:marLeft w:val="0"/>
      <w:marRight w:val="0"/>
      <w:marTop w:val="0"/>
      <w:marBottom w:val="0"/>
      <w:divBdr>
        <w:top w:val="none" w:sz="0" w:space="0" w:color="auto"/>
        <w:left w:val="none" w:sz="0" w:space="0" w:color="auto"/>
        <w:bottom w:val="none" w:sz="0" w:space="0" w:color="auto"/>
        <w:right w:val="none" w:sz="0" w:space="0" w:color="auto"/>
      </w:divBdr>
      <w:divsChild>
        <w:div w:id="1996059386">
          <w:marLeft w:val="0"/>
          <w:marRight w:val="0"/>
          <w:marTop w:val="0"/>
          <w:marBottom w:val="0"/>
          <w:divBdr>
            <w:top w:val="none" w:sz="0" w:space="0" w:color="auto"/>
            <w:left w:val="none" w:sz="0" w:space="0" w:color="auto"/>
            <w:bottom w:val="none" w:sz="0" w:space="0" w:color="auto"/>
            <w:right w:val="none" w:sz="0" w:space="0" w:color="auto"/>
          </w:divBdr>
          <w:divsChild>
            <w:div w:id="1996059372">
              <w:marLeft w:val="0"/>
              <w:marRight w:val="0"/>
              <w:marTop w:val="0"/>
              <w:marBottom w:val="0"/>
              <w:divBdr>
                <w:top w:val="none" w:sz="0" w:space="0" w:color="auto"/>
                <w:left w:val="none" w:sz="0" w:space="0" w:color="auto"/>
                <w:bottom w:val="none" w:sz="0" w:space="0" w:color="auto"/>
                <w:right w:val="none" w:sz="0" w:space="0" w:color="auto"/>
              </w:divBdr>
            </w:div>
            <w:div w:id="199605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059382">
      <w:marLeft w:val="0"/>
      <w:marRight w:val="0"/>
      <w:marTop w:val="0"/>
      <w:marBottom w:val="0"/>
      <w:divBdr>
        <w:top w:val="none" w:sz="0" w:space="0" w:color="auto"/>
        <w:left w:val="none" w:sz="0" w:space="0" w:color="auto"/>
        <w:bottom w:val="none" w:sz="0" w:space="0" w:color="auto"/>
        <w:right w:val="none" w:sz="0" w:space="0" w:color="auto"/>
      </w:divBdr>
      <w:divsChild>
        <w:div w:id="1996059381">
          <w:marLeft w:val="0"/>
          <w:marRight w:val="0"/>
          <w:marTop w:val="0"/>
          <w:marBottom w:val="0"/>
          <w:divBdr>
            <w:top w:val="none" w:sz="0" w:space="0" w:color="auto"/>
            <w:left w:val="none" w:sz="0" w:space="0" w:color="auto"/>
            <w:bottom w:val="none" w:sz="0" w:space="0" w:color="auto"/>
            <w:right w:val="none" w:sz="0" w:space="0" w:color="auto"/>
          </w:divBdr>
          <w:divsChild>
            <w:div w:id="1996059374">
              <w:marLeft w:val="0"/>
              <w:marRight w:val="0"/>
              <w:marTop w:val="0"/>
              <w:marBottom w:val="0"/>
              <w:divBdr>
                <w:top w:val="none" w:sz="0" w:space="0" w:color="auto"/>
                <w:left w:val="none" w:sz="0" w:space="0" w:color="auto"/>
                <w:bottom w:val="none" w:sz="0" w:space="0" w:color="auto"/>
                <w:right w:val="none" w:sz="0" w:space="0" w:color="auto"/>
              </w:divBdr>
            </w:div>
            <w:div w:id="1996059383">
              <w:marLeft w:val="0"/>
              <w:marRight w:val="0"/>
              <w:marTop w:val="0"/>
              <w:marBottom w:val="0"/>
              <w:divBdr>
                <w:top w:val="none" w:sz="0" w:space="0" w:color="auto"/>
                <w:left w:val="none" w:sz="0" w:space="0" w:color="auto"/>
                <w:bottom w:val="none" w:sz="0" w:space="0" w:color="auto"/>
                <w:right w:val="none" w:sz="0" w:space="0" w:color="auto"/>
              </w:divBdr>
            </w:div>
            <w:div w:id="199605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059391">
      <w:marLeft w:val="0"/>
      <w:marRight w:val="0"/>
      <w:marTop w:val="0"/>
      <w:marBottom w:val="0"/>
      <w:divBdr>
        <w:top w:val="none" w:sz="0" w:space="0" w:color="auto"/>
        <w:left w:val="none" w:sz="0" w:space="0" w:color="auto"/>
        <w:bottom w:val="none" w:sz="0" w:space="0" w:color="auto"/>
        <w:right w:val="none" w:sz="0" w:space="0" w:color="auto"/>
      </w:divBdr>
      <w:divsChild>
        <w:div w:id="1996059396">
          <w:marLeft w:val="0"/>
          <w:marRight w:val="0"/>
          <w:marTop w:val="0"/>
          <w:marBottom w:val="0"/>
          <w:divBdr>
            <w:top w:val="none" w:sz="0" w:space="0" w:color="auto"/>
            <w:left w:val="none" w:sz="0" w:space="0" w:color="auto"/>
            <w:bottom w:val="none" w:sz="0" w:space="0" w:color="auto"/>
            <w:right w:val="none" w:sz="0" w:space="0" w:color="auto"/>
          </w:divBdr>
          <w:divsChild>
            <w:div w:id="1996059378">
              <w:marLeft w:val="0"/>
              <w:marRight w:val="0"/>
              <w:marTop w:val="0"/>
              <w:marBottom w:val="0"/>
              <w:divBdr>
                <w:top w:val="none" w:sz="0" w:space="0" w:color="auto"/>
                <w:left w:val="none" w:sz="0" w:space="0" w:color="auto"/>
                <w:bottom w:val="none" w:sz="0" w:space="0" w:color="auto"/>
                <w:right w:val="none" w:sz="0" w:space="0" w:color="auto"/>
              </w:divBdr>
            </w:div>
            <w:div w:id="1996059385">
              <w:marLeft w:val="0"/>
              <w:marRight w:val="0"/>
              <w:marTop w:val="0"/>
              <w:marBottom w:val="0"/>
              <w:divBdr>
                <w:top w:val="none" w:sz="0" w:space="0" w:color="auto"/>
                <w:left w:val="none" w:sz="0" w:space="0" w:color="auto"/>
                <w:bottom w:val="none" w:sz="0" w:space="0" w:color="auto"/>
                <w:right w:val="none" w:sz="0" w:space="0" w:color="auto"/>
              </w:divBdr>
            </w:div>
            <w:div w:id="1996059394">
              <w:marLeft w:val="0"/>
              <w:marRight w:val="0"/>
              <w:marTop w:val="0"/>
              <w:marBottom w:val="0"/>
              <w:divBdr>
                <w:top w:val="none" w:sz="0" w:space="0" w:color="auto"/>
                <w:left w:val="none" w:sz="0" w:space="0" w:color="auto"/>
                <w:bottom w:val="none" w:sz="0" w:space="0" w:color="auto"/>
                <w:right w:val="none" w:sz="0" w:space="0" w:color="auto"/>
              </w:divBdr>
            </w:div>
            <w:div w:id="1996059395">
              <w:marLeft w:val="0"/>
              <w:marRight w:val="0"/>
              <w:marTop w:val="0"/>
              <w:marBottom w:val="0"/>
              <w:divBdr>
                <w:top w:val="none" w:sz="0" w:space="0" w:color="auto"/>
                <w:left w:val="none" w:sz="0" w:space="0" w:color="auto"/>
                <w:bottom w:val="none" w:sz="0" w:space="0" w:color="auto"/>
                <w:right w:val="none" w:sz="0" w:space="0" w:color="auto"/>
              </w:divBdr>
            </w:div>
            <w:div w:id="1996059397">
              <w:marLeft w:val="0"/>
              <w:marRight w:val="0"/>
              <w:marTop w:val="0"/>
              <w:marBottom w:val="0"/>
              <w:divBdr>
                <w:top w:val="none" w:sz="0" w:space="0" w:color="auto"/>
                <w:left w:val="none" w:sz="0" w:space="0" w:color="auto"/>
                <w:bottom w:val="none" w:sz="0" w:space="0" w:color="auto"/>
                <w:right w:val="none" w:sz="0" w:space="0" w:color="auto"/>
              </w:divBdr>
            </w:div>
            <w:div w:id="1996059399">
              <w:marLeft w:val="0"/>
              <w:marRight w:val="0"/>
              <w:marTop w:val="0"/>
              <w:marBottom w:val="0"/>
              <w:divBdr>
                <w:top w:val="none" w:sz="0" w:space="0" w:color="auto"/>
                <w:left w:val="none" w:sz="0" w:space="0" w:color="auto"/>
                <w:bottom w:val="none" w:sz="0" w:space="0" w:color="auto"/>
                <w:right w:val="none" w:sz="0" w:space="0" w:color="auto"/>
              </w:divBdr>
            </w:div>
            <w:div w:id="1996059401">
              <w:marLeft w:val="0"/>
              <w:marRight w:val="0"/>
              <w:marTop w:val="0"/>
              <w:marBottom w:val="0"/>
              <w:divBdr>
                <w:top w:val="none" w:sz="0" w:space="0" w:color="auto"/>
                <w:left w:val="none" w:sz="0" w:space="0" w:color="auto"/>
                <w:bottom w:val="none" w:sz="0" w:space="0" w:color="auto"/>
                <w:right w:val="none" w:sz="0" w:space="0" w:color="auto"/>
              </w:divBdr>
            </w:div>
            <w:div w:id="1996059403">
              <w:marLeft w:val="0"/>
              <w:marRight w:val="0"/>
              <w:marTop w:val="0"/>
              <w:marBottom w:val="0"/>
              <w:divBdr>
                <w:top w:val="none" w:sz="0" w:space="0" w:color="auto"/>
                <w:left w:val="none" w:sz="0" w:space="0" w:color="auto"/>
                <w:bottom w:val="none" w:sz="0" w:space="0" w:color="auto"/>
                <w:right w:val="none" w:sz="0" w:space="0" w:color="auto"/>
              </w:divBdr>
            </w:div>
            <w:div w:id="199605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059393">
      <w:marLeft w:val="0"/>
      <w:marRight w:val="0"/>
      <w:marTop w:val="0"/>
      <w:marBottom w:val="0"/>
      <w:divBdr>
        <w:top w:val="none" w:sz="0" w:space="0" w:color="auto"/>
        <w:left w:val="none" w:sz="0" w:space="0" w:color="auto"/>
        <w:bottom w:val="none" w:sz="0" w:space="0" w:color="auto"/>
        <w:right w:val="none" w:sz="0" w:space="0" w:color="auto"/>
      </w:divBdr>
      <w:divsChild>
        <w:div w:id="1996059387">
          <w:marLeft w:val="0"/>
          <w:marRight w:val="0"/>
          <w:marTop w:val="0"/>
          <w:marBottom w:val="0"/>
          <w:divBdr>
            <w:top w:val="none" w:sz="0" w:space="0" w:color="auto"/>
            <w:left w:val="none" w:sz="0" w:space="0" w:color="auto"/>
            <w:bottom w:val="none" w:sz="0" w:space="0" w:color="auto"/>
            <w:right w:val="none" w:sz="0" w:space="0" w:color="auto"/>
          </w:divBdr>
        </w:div>
      </w:divsChild>
    </w:div>
    <w:div w:id="1996059402">
      <w:marLeft w:val="0"/>
      <w:marRight w:val="0"/>
      <w:marTop w:val="0"/>
      <w:marBottom w:val="0"/>
      <w:divBdr>
        <w:top w:val="none" w:sz="0" w:space="0" w:color="auto"/>
        <w:left w:val="none" w:sz="0" w:space="0" w:color="auto"/>
        <w:bottom w:val="none" w:sz="0" w:space="0" w:color="auto"/>
        <w:right w:val="none" w:sz="0" w:space="0" w:color="auto"/>
      </w:divBdr>
      <w:divsChild>
        <w:div w:id="1996059376">
          <w:marLeft w:val="0"/>
          <w:marRight w:val="0"/>
          <w:marTop w:val="0"/>
          <w:marBottom w:val="0"/>
          <w:divBdr>
            <w:top w:val="none" w:sz="0" w:space="0" w:color="auto"/>
            <w:left w:val="none" w:sz="0" w:space="0" w:color="auto"/>
            <w:bottom w:val="none" w:sz="0" w:space="0" w:color="auto"/>
            <w:right w:val="none" w:sz="0" w:space="0" w:color="auto"/>
          </w:divBdr>
          <w:divsChild>
            <w:div w:id="1996059373">
              <w:marLeft w:val="0"/>
              <w:marRight w:val="0"/>
              <w:marTop w:val="0"/>
              <w:marBottom w:val="0"/>
              <w:divBdr>
                <w:top w:val="none" w:sz="0" w:space="0" w:color="auto"/>
                <w:left w:val="none" w:sz="0" w:space="0" w:color="auto"/>
                <w:bottom w:val="none" w:sz="0" w:space="0" w:color="auto"/>
                <w:right w:val="none" w:sz="0" w:space="0" w:color="auto"/>
              </w:divBdr>
            </w:div>
            <w:div w:id="1996059379">
              <w:marLeft w:val="0"/>
              <w:marRight w:val="0"/>
              <w:marTop w:val="0"/>
              <w:marBottom w:val="0"/>
              <w:divBdr>
                <w:top w:val="none" w:sz="0" w:space="0" w:color="auto"/>
                <w:left w:val="none" w:sz="0" w:space="0" w:color="auto"/>
                <w:bottom w:val="none" w:sz="0" w:space="0" w:color="auto"/>
                <w:right w:val="none" w:sz="0" w:space="0" w:color="auto"/>
              </w:divBdr>
            </w:div>
            <w:div w:id="1996059380">
              <w:marLeft w:val="0"/>
              <w:marRight w:val="0"/>
              <w:marTop w:val="0"/>
              <w:marBottom w:val="0"/>
              <w:divBdr>
                <w:top w:val="none" w:sz="0" w:space="0" w:color="auto"/>
                <w:left w:val="none" w:sz="0" w:space="0" w:color="auto"/>
                <w:bottom w:val="none" w:sz="0" w:space="0" w:color="auto"/>
                <w:right w:val="none" w:sz="0" w:space="0" w:color="auto"/>
              </w:divBdr>
            </w:div>
            <w:div w:id="1996059392">
              <w:marLeft w:val="0"/>
              <w:marRight w:val="0"/>
              <w:marTop w:val="0"/>
              <w:marBottom w:val="0"/>
              <w:divBdr>
                <w:top w:val="none" w:sz="0" w:space="0" w:color="auto"/>
                <w:left w:val="none" w:sz="0" w:space="0" w:color="auto"/>
                <w:bottom w:val="none" w:sz="0" w:space="0" w:color="auto"/>
                <w:right w:val="none" w:sz="0" w:space="0" w:color="auto"/>
              </w:divBdr>
            </w:div>
            <w:div w:id="199605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059404">
      <w:marLeft w:val="0"/>
      <w:marRight w:val="0"/>
      <w:marTop w:val="0"/>
      <w:marBottom w:val="0"/>
      <w:divBdr>
        <w:top w:val="none" w:sz="0" w:space="0" w:color="auto"/>
        <w:left w:val="none" w:sz="0" w:space="0" w:color="auto"/>
        <w:bottom w:val="none" w:sz="0" w:space="0" w:color="auto"/>
        <w:right w:val="none" w:sz="0" w:space="0" w:color="auto"/>
      </w:divBdr>
      <w:divsChild>
        <w:div w:id="1996059398">
          <w:marLeft w:val="0"/>
          <w:marRight w:val="0"/>
          <w:marTop w:val="0"/>
          <w:marBottom w:val="0"/>
          <w:divBdr>
            <w:top w:val="none" w:sz="0" w:space="0" w:color="auto"/>
            <w:left w:val="none" w:sz="0" w:space="0" w:color="auto"/>
            <w:bottom w:val="none" w:sz="0" w:space="0" w:color="auto"/>
            <w:right w:val="none" w:sz="0" w:space="0" w:color="auto"/>
          </w:divBdr>
          <w:divsChild>
            <w:div w:id="1996059377">
              <w:marLeft w:val="0"/>
              <w:marRight w:val="0"/>
              <w:marTop w:val="0"/>
              <w:marBottom w:val="0"/>
              <w:divBdr>
                <w:top w:val="none" w:sz="0" w:space="0" w:color="auto"/>
                <w:left w:val="none" w:sz="0" w:space="0" w:color="auto"/>
                <w:bottom w:val="none" w:sz="0" w:space="0" w:color="auto"/>
                <w:right w:val="none" w:sz="0" w:space="0" w:color="auto"/>
              </w:divBdr>
            </w:div>
            <w:div w:id="1996059384">
              <w:marLeft w:val="0"/>
              <w:marRight w:val="0"/>
              <w:marTop w:val="0"/>
              <w:marBottom w:val="0"/>
              <w:divBdr>
                <w:top w:val="none" w:sz="0" w:space="0" w:color="auto"/>
                <w:left w:val="none" w:sz="0" w:space="0" w:color="auto"/>
                <w:bottom w:val="none" w:sz="0" w:space="0" w:color="auto"/>
                <w:right w:val="none" w:sz="0" w:space="0" w:color="auto"/>
              </w:divBdr>
            </w:div>
            <w:div w:id="1996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792</TotalTime>
  <Pages>19</Pages>
  <Words>3739</Words>
  <Characters>28375</Characters>
  <Application>Microsoft Office Word</Application>
  <DocSecurity>0</DocSecurity>
  <Lines>236</Lines>
  <Paragraphs>64</Paragraphs>
  <ScaleCrop>false</ScaleCrop>
  <Company>Grizli777</Company>
  <LinksUpToDate>false</LinksUpToDate>
  <CharactersWithSpaces>32050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Кожанов</cp:lastModifiedBy>
  <cp:revision>24</cp:revision>
  <cp:lastPrinted>2012-11-19T06:49:00Z</cp:lastPrinted>
  <dcterms:created xsi:type="dcterms:W3CDTF">2011-09-28T12:08:00Z</dcterms:created>
  <dcterms:modified xsi:type="dcterms:W3CDTF">2016-03-14T11:34:00Z</dcterms:modified>
</cp:coreProperties>
</file>